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3868893" w:displacedByCustomXml="next"/>
    <w:bookmarkEnd w:id="0" w:displacedByCustomXml="next"/>
    <w:sdt>
      <w:sdtPr>
        <w:id w:val="-108045938"/>
        <w:docPartObj>
          <w:docPartGallery w:val="Cover Pages"/>
          <w:docPartUnique/>
        </w:docPartObj>
      </w:sdtPr>
      <w:sdtEndPr>
        <w:rPr>
          <w:rFonts w:ascii="Times New Roman" w:hAnsi="Times New Roman" w:cs="Times New Roman"/>
          <w:b/>
          <w:bCs/>
          <w:color w:val="FF0000"/>
          <w:sz w:val="96"/>
          <w:szCs w:val="96"/>
        </w:rPr>
      </w:sdtEndPr>
      <w:sdtContent>
        <w:p w14:paraId="4F579EE6" w14:textId="77777777" w:rsidR="0074251B" w:rsidRDefault="0074251B"/>
        <w:p w14:paraId="6F77ACFA" w14:textId="77777777" w:rsidR="0074251B" w:rsidRDefault="0074251B">
          <w:r>
            <w:rPr>
              <w:noProof/>
            </w:rPr>
            <mc:AlternateContent>
              <mc:Choice Requires="wpg">
                <w:drawing>
                  <wp:anchor distT="0" distB="0" distL="114300" distR="114300" simplePos="0" relativeHeight="251659776" behindDoc="0" locked="0" layoutInCell="0" allowOverlap="1" wp14:anchorId="16C9C017" wp14:editId="54DB02E7">
                    <wp:simplePos x="0" y="0"/>
                    <wp:positionH relativeFrom="page">
                      <wp:align>center</wp:align>
                    </wp:positionH>
                    <wp:positionV relativeFrom="page">
                      <wp:align>center</wp:align>
                    </wp:positionV>
                    <wp:extent cx="7371080" cy="9542780"/>
                    <wp:effectExtent l="0" t="0" r="1270" b="127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14:paraId="710B3BDF" w14:textId="77777777" w:rsidR="009C2D38" w:rsidRDefault="009C2D38">
                                        <w:pPr>
                                          <w:pStyle w:val="AralkYok"/>
                                          <w:rPr>
                                            <w:color w:val="FFFFFF" w:themeColor="background1"/>
                                            <w:sz w:val="80"/>
                                            <w:szCs w:val="80"/>
                                          </w:rPr>
                                        </w:pPr>
                                        <w:r>
                                          <w:rPr>
                                            <w:color w:val="FFFFFF" w:themeColor="background1"/>
                                            <w:sz w:val="80"/>
                                            <w:szCs w:val="80"/>
                                          </w:rPr>
                                          <w:t>ÇİFTEHAN ÇOK PROGRAMLI ANADOLU LİSESİ</w:t>
                                        </w:r>
                                      </w:p>
                                    </w:sdtContent>
                                  </w:sdt>
                                  <w:sdt>
                                    <w:sdtPr>
                                      <w:rPr>
                                        <w:color w:val="FFFFFF" w:themeColor="background1"/>
                                        <w:sz w:val="40"/>
                                        <w:szCs w:val="40"/>
                                      </w:rPr>
                                      <w:alias w:val="Altyazı"/>
                                      <w:id w:val="16962284"/>
                                      <w:dataBinding w:prefixMappings="xmlns:ns0='http://schemas.openxmlformats.org/package/2006/metadata/core-properties' xmlns:ns1='http://purl.org/dc/elements/1.1/'" w:xpath="/ns0:coreProperties[1]/ns1:subject[1]" w:storeItemID="{6C3C8BC8-F283-45AE-878A-BAB7291924A1}"/>
                                      <w:text/>
                                    </w:sdtPr>
                                    <w:sdtContent>
                                      <w:p w14:paraId="5704BFB0" w14:textId="77777777" w:rsidR="009C2D38" w:rsidRDefault="009C2D38">
                                        <w:pPr>
                                          <w:pStyle w:val="AralkYok"/>
                                          <w:rPr>
                                            <w:color w:val="FFFFFF" w:themeColor="background1"/>
                                            <w:sz w:val="40"/>
                                            <w:szCs w:val="40"/>
                                          </w:rPr>
                                        </w:pPr>
                                        <w:r>
                                          <w:rPr>
                                            <w:color w:val="FFFFFF" w:themeColor="background1"/>
                                            <w:sz w:val="40"/>
                                            <w:szCs w:val="40"/>
                                          </w:rPr>
                                          <w:t>BRİFİNG DOSYASI</w:t>
                                        </w:r>
                                      </w:p>
                                    </w:sdtContent>
                                  </w:sdt>
                                  <w:p w14:paraId="6C3AAF82" w14:textId="77777777" w:rsidR="009C2D38" w:rsidRDefault="009C2D38">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14:paraId="226BEFA3" w14:textId="77777777" w:rsidR="009C2D38" w:rsidRDefault="009C2D38">
                                        <w:pPr>
                                          <w:pStyle w:val="AralkYok"/>
                                          <w:rPr>
                                            <w:color w:val="FFFFFF" w:themeColor="background1"/>
                                          </w:rPr>
                                        </w:pPr>
                                        <w:r>
                                          <w:rPr>
                                            <w:color w:val="FFFFFF" w:themeColor="background1"/>
                                          </w:rPr>
                                          <w:t xml:space="preserve">     </w:t>
                                        </w:r>
                                      </w:p>
                                    </w:sdtContent>
                                  </w:sdt>
                                  <w:p w14:paraId="21D4F8CA" w14:textId="77777777" w:rsidR="009C2D38" w:rsidRDefault="009C2D38">
                                    <w:pPr>
                                      <w:pStyle w:val="AralkYok"/>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1696227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14:paraId="2EB4B06A" w14:textId="77777777" w:rsidR="009C2D38" w:rsidRDefault="009C2D38">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14:paraId="1694C54D" w14:textId="05E23D90" w:rsidR="009C2D38" w:rsidRDefault="009C4049">
                                        <w:pPr>
                                          <w:pStyle w:val="AralkYok"/>
                                          <w:jc w:val="right"/>
                                          <w:rPr>
                                            <w:color w:val="FFFFFF" w:themeColor="background1"/>
                                          </w:rPr>
                                        </w:pPr>
                                        <w:r>
                                          <w:rPr>
                                            <w:color w:val="FFFFFF" w:themeColor="background1"/>
                                          </w:rPr>
                                          <w:t>ÇİFTEHAN</w:t>
                                        </w:r>
                                      </w:p>
                                    </w:sdtContent>
                                  </w:sdt>
                                  <w:sdt>
                                    <w:sdtPr>
                                      <w:rPr>
                                        <w:color w:val="FFFFFF" w:themeColor="background1"/>
                                      </w:rPr>
                                      <w:alias w:val="Şirket"/>
                                      <w:id w:val="16962301"/>
                                      <w:showingPlcHdr/>
                                      <w:dataBinding w:prefixMappings="xmlns:ns0='http://schemas.openxmlformats.org/officeDocument/2006/extended-properties'" w:xpath="/ns0:Properties[1]/ns0:Company[1]" w:storeItemID="{6668398D-A668-4E3E-A5EB-62B293D839F1}"/>
                                      <w:text/>
                                    </w:sdtPr>
                                    <w:sdtContent>
                                      <w:p w14:paraId="6461C9CD" w14:textId="77777777" w:rsidR="009C2D38" w:rsidRDefault="009C2D38">
                                        <w:pPr>
                                          <w:pStyle w:val="AralkYok"/>
                                          <w:jc w:val="right"/>
                                          <w:rPr>
                                            <w:color w:val="FFFFFF" w:themeColor="background1"/>
                                          </w:rPr>
                                        </w:pPr>
                                        <w:r>
                                          <w:rPr>
                                            <w:color w:val="FFFFFF" w:themeColor="background1"/>
                                          </w:rPr>
                                          <w:t xml:space="preserve">     </w:t>
                                        </w:r>
                                      </w:p>
                                    </w:sdtContent>
                                  </w:sdt>
                                  <w:p w14:paraId="1687AB78" w14:textId="77777777" w:rsidR="009C2D38" w:rsidRDefault="009C2D38">
                                    <w:pPr>
                                      <w:pStyle w:val="AralkYok"/>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16C9C017" id="Grup 2" o:spid="_x0000_s1026" style="position:absolute;margin-left:0;margin-top:0;width:580.4pt;height:751.4pt;z-index:251659776;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" fillcolor="gray [1629]" strokecolor="white [3212]" strokeweight="1pt">
                        <v:shadow color="#d8d8d8" offset="3pt,3pt"/>
                        <v:textbox inset="18pt,108pt,36pt">
                          <w:txbxContent>
                            <w:sdt>
                              <w:sdtPr>
                                <w:rPr>
                                  <w:color w:val="FFFFFF" w:themeColor="background1"/>
                                  <w:sz w:val="80"/>
                                  <w:szCs w:val="80"/>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14:paraId="710B3BDF" w14:textId="77777777" w:rsidR="009C2D38" w:rsidRDefault="009C2D38">
                                  <w:pPr>
                                    <w:pStyle w:val="AralkYok"/>
                                    <w:rPr>
                                      <w:color w:val="FFFFFF" w:themeColor="background1"/>
                                      <w:sz w:val="80"/>
                                      <w:szCs w:val="80"/>
                                    </w:rPr>
                                  </w:pPr>
                                  <w:r>
                                    <w:rPr>
                                      <w:color w:val="FFFFFF" w:themeColor="background1"/>
                                      <w:sz w:val="80"/>
                                      <w:szCs w:val="80"/>
                                    </w:rPr>
                                    <w:t>ÇİFTEHAN ÇOK PROGRAMLI ANADOLU LİSESİ</w:t>
                                  </w:r>
                                </w:p>
                              </w:sdtContent>
                            </w:sdt>
                            <w:sdt>
                              <w:sdtPr>
                                <w:rPr>
                                  <w:color w:val="FFFFFF" w:themeColor="background1"/>
                                  <w:sz w:val="40"/>
                                  <w:szCs w:val="40"/>
                                </w:rPr>
                                <w:alias w:val="Altyazı"/>
                                <w:id w:val="16962284"/>
                                <w:dataBinding w:prefixMappings="xmlns:ns0='http://schemas.openxmlformats.org/package/2006/metadata/core-properties' xmlns:ns1='http://purl.org/dc/elements/1.1/'" w:xpath="/ns0:coreProperties[1]/ns1:subject[1]" w:storeItemID="{6C3C8BC8-F283-45AE-878A-BAB7291924A1}"/>
                                <w:text/>
                              </w:sdtPr>
                              <w:sdtContent>
                                <w:p w14:paraId="5704BFB0" w14:textId="77777777" w:rsidR="009C2D38" w:rsidRDefault="009C2D38">
                                  <w:pPr>
                                    <w:pStyle w:val="AralkYok"/>
                                    <w:rPr>
                                      <w:color w:val="FFFFFF" w:themeColor="background1"/>
                                      <w:sz w:val="40"/>
                                      <w:szCs w:val="40"/>
                                    </w:rPr>
                                  </w:pPr>
                                  <w:r>
                                    <w:rPr>
                                      <w:color w:val="FFFFFF" w:themeColor="background1"/>
                                      <w:sz w:val="40"/>
                                      <w:szCs w:val="40"/>
                                    </w:rPr>
                                    <w:t>BRİFİNG DOSYASI</w:t>
                                  </w:r>
                                </w:p>
                              </w:sdtContent>
                            </w:sdt>
                            <w:p w14:paraId="6C3AAF82" w14:textId="77777777" w:rsidR="009C2D38" w:rsidRDefault="009C2D38">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14:paraId="226BEFA3" w14:textId="77777777" w:rsidR="009C2D38" w:rsidRDefault="009C2D38">
                                  <w:pPr>
                                    <w:pStyle w:val="AralkYok"/>
                                    <w:rPr>
                                      <w:color w:val="FFFFFF" w:themeColor="background1"/>
                                    </w:rPr>
                                  </w:pPr>
                                  <w:r>
                                    <w:rPr>
                                      <w:color w:val="FFFFFF" w:themeColor="background1"/>
                                    </w:rPr>
                                    <w:t xml:space="preserve">     </w:t>
                                  </w:r>
                                </w:p>
                              </w:sdtContent>
                            </w:sdt>
                            <w:p w14:paraId="21D4F8CA" w14:textId="77777777" w:rsidR="009C2D38" w:rsidRDefault="009C2D38">
                              <w:pPr>
                                <w:pStyle w:val="AralkYok"/>
                                <w:rPr>
                                  <w:color w:val="FFFFFF" w:themeColor="background1"/>
                                </w:rPr>
                              </w:pP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sdt>
                              <w:sdtPr>
                                <w:rPr>
                                  <w:color w:val="FFFFFF" w:themeColor="background1"/>
                                  <w:sz w:val="52"/>
                                  <w:szCs w:val="52"/>
                                </w:rPr>
                                <w:alias w:val="Yıl"/>
                                <w:id w:val="1696227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14:paraId="2EB4B06A" w14:textId="77777777" w:rsidR="009C2D38" w:rsidRDefault="009C2D38">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" filled="f" stroked="f" strokecolor="white" strokeweight="1pt">
                        <v:fill opacity="52428f"/>
                        <v:shadow color="#d8d8d8" offset="3pt,3pt"/>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14:paraId="1694C54D" w14:textId="05E23D90" w:rsidR="009C2D38" w:rsidRDefault="009C4049">
                                  <w:pPr>
                                    <w:pStyle w:val="AralkYok"/>
                                    <w:jc w:val="right"/>
                                    <w:rPr>
                                      <w:color w:val="FFFFFF" w:themeColor="background1"/>
                                    </w:rPr>
                                  </w:pPr>
                                  <w:r>
                                    <w:rPr>
                                      <w:color w:val="FFFFFF" w:themeColor="background1"/>
                                    </w:rPr>
                                    <w:t>ÇİFTEHAN</w:t>
                                  </w:r>
                                </w:p>
                              </w:sdtContent>
                            </w:sdt>
                            <w:sdt>
                              <w:sdtPr>
                                <w:rPr>
                                  <w:color w:val="FFFFFF" w:themeColor="background1"/>
                                </w:rPr>
                                <w:alias w:val="Şirket"/>
                                <w:id w:val="16962301"/>
                                <w:showingPlcHdr/>
                                <w:dataBinding w:prefixMappings="xmlns:ns0='http://schemas.openxmlformats.org/officeDocument/2006/extended-properties'" w:xpath="/ns0:Properties[1]/ns0:Company[1]" w:storeItemID="{6668398D-A668-4E3E-A5EB-62B293D839F1}"/>
                                <w:text/>
                              </w:sdtPr>
                              <w:sdtContent>
                                <w:p w14:paraId="6461C9CD" w14:textId="77777777" w:rsidR="009C2D38" w:rsidRDefault="009C2D38">
                                  <w:pPr>
                                    <w:pStyle w:val="AralkYok"/>
                                    <w:jc w:val="right"/>
                                    <w:rPr>
                                      <w:color w:val="FFFFFF" w:themeColor="background1"/>
                                    </w:rPr>
                                  </w:pPr>
                                  <w:r>
                                    <w:rPr>
                                      <w:color w:val="FFFFFF" w:themeColor="background1"/>
                                    </w:rPr>
                                    <w:t xml:space="preserve">     </w:t>
                                  </w:r>
                                </w:p>
                              </w:sdtContent>
                            </w:sdt>
                            <w:p w14:paraId="1687AB78" w14:textId="77777777" w:rsidR="009C2D38" w:rsidRDefault="009C2D38">
                              <w:pPr>
                                <w:pStyle w:val="AralkYok"/>
                                <w:jc w:val="right"/>
                                <w:rPr>
                                  <w:color w:val="FFFFFF" w:themeColor="background1"/>
                                </w:rPr>
                              </w:pPr>
                            </w:p>
                          </w:txbxContent>
                        </v:textbox>
                      </v:rect>
                    </v:group>
                    <w10:wrap anchorx="page" anchory="page"/>
                  </v:group>
                </w:pict>
              </mc:Fallback>
            </mc:AlternateContent>
          </w:r>
        </w:p>
        <w:p w14:paraId="056906EF" w14:textId="3CA71E50" w:rsidR="000E3D00" w:rsidRDefault="0074251B" w:rsidP="000E3D00">
          <w:pPr>
            <w:rPr>
              <w:rFonts w:ascii="Times New Roman" w:hAnsi="Times New Roman" w:cs="Times New Roman"/>
              <w:sz w:val="36"/>
              <w:szCs w:val="36"/>
            </w:rPr>
          </w:pPr>
          <w:r>
            <w:rPr>
              <w:rFonts w:ascii="Times New Roman" w:hAnsi="Times New Roman" w:cs="Times New Roman"/>
              <w:sz w:val="36"/>
              <w:szCs w:val="36"/>
            </w:rPr>
            <w:br w:type="page"/>
          </w:r>
        </w:p>
        <w:p w14:paraId="73E4A22E" w14:textId="77777777" w:rsidR="000E3D00" w:rsidRDefault="000E3D00" w:rsidP="000E3D00">
          <w:pPr>
            <w:pStyle w:val="Default"/>
            <w:rPr>
              <w:rFonts w:ascii="Times New Roman" w:hAnsi="Times New Roman" w:cs="Times New Roman"/>
              <w:sz w:val="36"/>
              <w:szCs w:val="36"/>
            </w:rPr>
          </w:pPr>
        </w:p>
        <w:p w14:paraId="50C851D3" w14:textId="5839CE2B" w:rsidR="00CD421A" w:rsidRPr="00CD421A" w:rsidRDefault="00CD421A" w:rsidP="00CD421A">
          <w:pPr>
            <w:pStyle w:val="Default"/>
            <w:rPr>
              <w:color w:val="CC0000"/>
              <w:sz w:val="116"/>
              <w:szCs w:val="116"/>
            </w:rPr>
          </w:pPr>
          <w:r>
            <w:rPr>
              <w:b/>
              <w:bCs/>
              <w:color w:val="CC0000"/>
              <w:sz w:val="116"/>
              <w:szCs w:val="116"/>
            </w:rPr>
            <w:t xml:space="preserve">  </w:t>
          </w:r>
          <w:r w:rsidR="000E3D00">
            <w:rPr>
              <w:b/>
              <w:bCs/>
              <w:color w:val="CC0000"/>
              <w:sz w:val="116"/>
              <w:szCs w:val="116"/>
            </w:rPr>
            <w:t xml:space="preserve"> </w:t>
          </w:r>
          <w:r>
            <w:rPr>
              <w:b/>
              <w:bCs/>
              <w:color w:val="CC0000"/>
              <w:sz w:val="116"/>
              <w:szCs w:val="116"/>
            </w:rPr>
            <w:t xml:space="preserve">  </w:t>
          </w:r>
          <w:r w:rsidRPr="00CD421A">
            <w:rPr>
              <w:b/>
              <w:bCs/>
              <w:color w:val="CC0000"/>
              <w:sz w:val="116"/>
              <w:szCs w:val="116"/>
            </w:rPr>
            <w:t>PANDE</w:t>
          </w:r>
          <w:r>
            <w:rPr>
              <w:b/>
              <w:bCs/>
              <w:color w:val="CC0000"/>
              <w:sz w:val="116"/>
              <w:szCs w:val="116"/>
            </w:rPr>
            <w:t>M</w:t>
          </w:r>
          <w:r w:rsidRPr="00CD421A">
            <w:rPr>
              <w:b/>
              <w:bCs/>
              <w:color w:val="CC0000"/>
              <w:sz w:val="116"/>
              <w:szCs w:val="116"/>
            </w:rPr>
            <w:t xml:space="preserve">İ </w:t>
          </w:r>
        </w:p>
        <w:p w14:paraId="2FF7F574" w14:textId="37E116D1" w:rsidR="00CD421A" w:rsidRPr="00CD421A" w:rsidRDefault="00CD421A" w:rsidP="00CD421A">
          <w:pPr>
            <w:pStyle w:val="Default"/>
            <w:rPr>
              <w:color w:val="CC0000"/>
              <w:sz w:val="116"/>
              <w:szCs w:val="116"/>
            </w:rPr>
          </w:pPr>
          <w:r>
            <w:rPr>
              <w:color w:val="CC0000"/>
              <w:sz w:val="116"/>
              <w:szCs w:val="116"/>
            </w:rPr>
            <w:t xml:space="preserve">  </w:t>
          </w:r>
          <w:r w:rsidRPr="00CD421A">
            <w:rPr>
              <w:color w:val="CC0000"/>
              <w:sz w:val="116"/>
              <w:szCs w:val="116"/>
            </w:rPr>
            <w:t xml:space="preserve">DÖNEMİNDE </w:t>
          </w:r>
        </w:p>
        <w:p w14:paraId="3379826D" w14:textId="77777777" w:rsidR="00CD421A" w:rsidRDefault="00CD421A" w:rsidP="00CD421A">
          <w:pPr>
            <w:pStyle w:val="Default"/>
            <w:rPr>
              <w:sz w:val="116"/>
              <w:szCs w:val="116"/>
            </w:rPr>
          </w:pPr>
          <w:r w:rsidRPr="00CD421A">
            <w:rPr>
              <w:sz w:val="116"/>
              <w:szCs w:val="116"/>
            </w:rPr>
            <w:t xml:space="preserve">OKULA DÖNÜŞ </w:t>
          </w:r>
          <w:r>
            <w:rPr>
              <w:sz w:val="116"/>
              <w:szCs w:val="116"/>
            </w:rPr>
            <w:t xml:space="preserve"> </w:t>
          </w:r>
        </w:p>
        <w:p w14:paraId="66BC2CC2" w14:textId="51351C0D" w:rsidR="00CD421A" w:rsidRPr="00CD421A" w:rsidRDefault="00CD421A" w:rsidP="00CD421A">
          <w:pPr>
            <w:pStyle w:val="Default"/>
            <w:rPr>
              <w:sz w:val="116"/>
              <w:szCs w:val="116"/>
            </w:rPr>
          </w:pPr>
          <w:r>
            <w:rPr>
              <w:color w:val="CC0000"/>
              <w:sz w:val="116"/>
              <w:szCs w:val="116"/>
            </w:rPr>
            <w:t xml:space="preserve"> </w:t>
          </w:r>
          <w:r w:rsidRPr="00CD421A">
            <w:rPr>
              <w:color w:val="CC0000"/>
              <w:sz w:val="116"/>
              <w:szCs w:val="116"/>
            </w:rPr>
            <w:t>FAALİYETLERİ</w:t>
          </w:r>
        </w:p>
        <w:p w14:paraId="1F5E0054" w14:textId="76936D50" w:rsidR="00CD421A" w:rsidRDefault="00CD421A" w:rsidP="00CD421A">
          <w:pPr>
            <w:rPr>
              <w:rFonts w:ascii="Times New Roman" w:hAnsi="Times New Roman" w:cs="Times New Roman"/>
              <w:b/>
              <w:bCs/>
              <w:color w:val="000000" w:themeColor="text1"/>
              <w:sz w:val="72"/>
              <w:szCs w:val="72"/>
            </w:rPr>
          </w:pPr>
          <w:r>
            <w:rPr>
              <w:rFonts w:ascii="Times New Roman" w:hAnsi="Times New Roman" w:cs="Times New Roman"/>
              <w:b/>
              <w:bCs/>
              <w:color w:val="FF0000"/>
              <w:sz w:val="96"/>
              <w:szCs w:val="96"/>
            </w:rPr>
            <w:t xml:space="preserve">        </w:t>
          </w:r>
          <w:r w:rsidRPr="00CD421A">
            <w:rPr>
              <w:rFonts w:ascii="Times New Roman" w:hAnsi="Times New Roman" w:cs="Times New Roman"/>
              <w:b/>
              <w:bCs/>
              <w:color w:val="000000" w:themeColor="text1"/>
              <w:sz w:val="72"/>
              <w:szCs w:val="72"/>
            </w:rPr>
            <w:t>15 ŞUBAT 2021</w:t>
          </w:r>
        </w:p>
        <w:p w14:paraId="4046E74E" w14:textId="743F517B" w:rsidR="00CD421A" w:rsidRDefault="00CD421A">
          <w:pPr>
            <w:rPr>
              <w:rFonts w:ascii="Times New Roman" w:hAnsi="Times New Roman" w:cs="Times New Roman"/>
              <w:b/>
              <w:bCs/>
              <w:color w:val="FF0000"/>
              <w:sz w:val="96"/>
              <w:szCs w:val="96"/>
            </w:rPr>
          </w:pPr>
          <w:r>
            <w:rPr>
              <w:rFonts w:ascii="Times New Roman" w:hAnsi="Times New Roman" w:cs="Times New Roman"/>
              <w:b/>
              <w:bCs/>
              <w:noProof/>
              <w:color w:val="FF0000"/>
              <w:sz w:val="96"/>
              <w:szCs w:val="96"/>
            </w:rPr>
            <w:drawing>
              <wp:inline distT="0" distB="0" distL="0" distR="0" wp14:anchorId="74EC3AF7" wp14:editId="494B1F5C">
                <wp:extent cx="5760720" cy="432244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7C2A621C" w14:textId="6FBAD820" w:rsidR="000E3D00" w:rsidRDefault="000E3D00" w:rsidP="000E3D00">
          <w:pPr>
            <w:pStyle w:val="Default"/>
            <w:rPr>
              <w:b/>
              <w:bCs/>
              <w:color w:val="CC0000"/>
              <w:sz w:val="36"/>
              <w:szCs w:val="36"/>
            </w:rPr>
          </w:pPr>
          <w:r>
            <w:rPr>
              <w:b/>
              <w:bCs/>
              <w:color w:val="CC0000"/>
              <w:sz w:val="36"/>
              <w:szCs w:val="36"/>
            </w:rPr>
            <w:lastRenderedPageBreak/>
            <w:t xml:space="preserve">İÇİNDEKİLER TABLOSU </w:t>
          </w:r>
        </w:p>
        <w:p w14:paraId="6E022A46" w14:textId="77777777" w:rsidR="000E3D00" w:rsidRDefault="000E3D00" w:rsidP="000E3D00">
          <w:pPr>
            <w:pStyle w:val="Default"/>
            <w:rPr>
              <w:sz w:val="36"/>
              <w:szCs w:val="36"/>
            </w:rPr>
          </w:pPr>
        </w:p>
        <w:p w14:paraId="0102CC14" w14:textId="76E68876" w:rsidR="000E3D00" w:rsidRPr="00186083" w:rsidRDefault="000E3D00" w:rsidP="000E3D00">
          <w:pPr>
            <w:pStyle w:val="Default"/>
            <w:rPr>
              <w:b/>
              <w:bCs/>
              <w:sz w:val="20"/>
              <w:szCs w:val="20"/>
            </w:rPr>
          </w:pPr>
          <w:r w:rsidRPr="00186083">
            <w:rPr>
              <w:b/>
              <w:bCs/>
              <w:sz w:val="18"/>
              <w:szCs w:val="18"/>
            </w:rPr>
            <w:t xml:space="preserve">PANDEMI DÖNEMINDE OKULA DÖNÜŞ FAALIYETLERI </w:t>
          </w:r>
          <w:r w:rsidRPr="00186083">
            <w:rPr>
              <w:sz w:val="18"/>
              <w:szCs w:val="18"/>
            </w:rPr>
            <w:t>……………………………</w:t>
          </w:r>
          <w:r w:rsidR="00186083" w:rsidRPr="00186083">
            <w:rPr>
              <w:sz w:val="18"/>
              <w:szCs w:val="18"/>
            </w:rPr>
            <w:t>……………</w:t>
          </w:r>
          <w:r w:rsidR="00186083">
            <w:rPr>
              <w:sz w:val="18"/>
              <w:szCs w:val="18"/>
            </w:rPr>
            <w:t>……………….</w:t>
          </w:r>
          <w:r w:rsidR="00FD0D77" w:rsidRPr="00FD0D77">
            <w:rPr>
              <w:b/>
              <w:bCs/>
              <w:sz w:val="18"/>
              <w:szCs w:val="18"/>
            </w:rPr>
            <w:t>3</w:t>
          </w:r>
        </w:p>
        <w:p w14:paraId="6DB3501D" w14:textId="77777777" w:rsidR="000E3D00" w:rsidRPr="00186083" w:rsidRDefault="000E3D00" w:rsidP="000E3D00">
          <w:pPr>
            <w:pStyle w:val="Default"/>
            <w:rPr>
              <w:sz w:val="20"/>
              <w:szCs w:val="20"/>
            </w:rPr>
          </w:pPr>
        </w:p>
        <w:p w14:paraId="259717ED" w14:textId="30DDABF5" w:rsidR="000E3D00" w:rsidRPr="00186083" w:rsidRDefault="000E3D00" w:rsidP="000E3D00">
          <w:pPr>
            <w:pStyle w:val="Default"/>
            <w:spacing w:after="186"/>
            <w:rPr>
              <w:b/>
              <w:bCs/>
              <w:sz w:val="18"/>
              <w:szCs w:val="18"/>
            </w:rPr>
          </w:pPr>
          <w:r w:rsidRPr="00186083">
            <w:rPr>
              <w:b/>
              <w:bCs/>
              <w:sz w:val="18"/>
              <w:szCs w:val="18"/>
            </w:rPr>
            <w:t>1. OKUL FAALİYETE GEÇMEDEN ÖNCE ALINAN ÖNLEMLER</w:t>
          </w:r>
          <w:r w:rsidRPr="00186083">
            <w:rPr>
              <w:sz w:val="18"/>
              <w:szCs w:val="18"/>
            </w:rPr>
            <w:t>………………………………………</w:t>
          </w:r>
          <w:r w:rsidR="00186083" w:rsidRPr="00186083">
            <w:rPr>
              <w:sz w:val="18"/>
              <w:szCs w:val="18"/>
            </w:rPr>
            <w:t>…………</w:t>
          </w:r>
          <w:r w:rsidR="00FD0D77">
            <w:rPr>
              <w:sz w:val="18"/>
              <w:szCs w:val="18"/>
            </w:rPr>
            <w:t>..</w:t>
          </w:r>
          <w:r w:rsidR="00FD0D77">
            <w:rPr>
              <w:b/>
              <w:bCs/>
              <w:sz w:val="18"/>
              <w:szCs w:val="18"/>
            </w:rPr>
            <w:t>10</w:t>
          </w:r>
        </w:p>
        <w:p w14:paraId="635BD123" w14:textId="1F5D9C60" w:rsidR="000E3D00" w:rsidRPr="00186083" w:rsidRDefault="000E3D00" w:rsidP="000E3D00">
          <w:pPr>
            <w:pStyle w:val="Default"/>
            <w:spacing w:after="186"/>
            <w:rPr>
              <w:sz w:val="20"/>
              <w:szCs w:val="20"/>
            </w:rPr>
          </w:pPr>
          <w:r w:rsidRPr="00186083">
            <w:rPr>
              <w:b/>
              <w:bCs/>
              <w:sz w:val="18"/>
              <w:szCs w:val="18"/>
            </w:rPr>
            <w:t xml:space="preserve">1.1. </w:t>
          </w:r>
          <w:r w:rsidRPr="00186083">
            <w:rPr>
              <w:sz w:val="18"/>
              <w:szCs w:val="18"/>
            </w:rPr>
            <w:t>BİNANIN HAZIRLANMASI</w:t>
          </w:r>
          <w:r w:rsidR="00186083" w:rsidRPr="00186083">
            <w:rPr>
              <w:sz w:val="18"/>
              <w:szCs w:val="18"/>
            </w:rPr>
            <w:t>………………………………………………………………………………</w:t>
          </w:r>
          <w:r w:rsidR="00186083">
            <w:rPr>
              <w:sz w:val="18"/>
              <w:szCs w:val="18"/>
            </w:rPr>
            <w:t>…………</w:t>
          </w:r>
          <w:r w:rsidR="006651B0">
            <w:rPr>
              <w:sz w:val="18"/>
              <w:szCs w:val="18"/>
            </w:rPr>
            <w:t>…</w:t>
          </w:r>
          <w:r w:rsidR="006651B0">
            <w:rPr>
              <w:b/>
              <w:bCs/>
              <w:sz w:val="20"/>
              <w:szCs w:val="20"/>
            </w:rPr>
            <w:t>10</w:t>
          </w:r>
          <w:r w:rsidRPr="00186083">
            <w:rPr>
              <w:b/>
              <w:bCs/>
              <w:sz w:val="20"/>
              <w:szCs w:val="20"/>
            </w:rPr>
            <w:t xml:space="preserve"> </w:t>
          </w:r>
        </w:p>
        <w:p w14:paraId="54731C8F" w14:textId="14621FA8" w:rsidR="000E3D00" w:rsidRPr="00186083" w:rsidRDefault="000E3D00" w:rsidP="000E3D00">
          <w:pPr>
            <w:pStyle w:val="Default"/>
            <w:spacing w:after="186"/>
            <w:rPr>
              <w:sz w:val="20"/>
              <w:szCs w:val="20"/>
            </w:rPr>
          </w:pPr>
          <w:r w:rsidRPr="00186083">
            <w:rPr>
              <w:b/>
              <w:bCs/>
              <w:sz w:val="18"/>
              <w:szCs w:val="18"/>
            </w:rPr>
            <w:t xml:space="preserve">1.2. </w:t>
          </w:r>
          <w:r w:rsidRPr="00186083">
            <w:rPr>
              <w:sz w:val="18"/>
              <w:szCs w:val="18"/>
            </w:rPr>
            <w:t>TEMİZLİK VE DEZENFEKSİYON İŞLEMLERİ</w:t>
          </w:r>
          <w:r w:rsidR="00186083" w:rsidRPr="00186083">
            <w:rPr>
              <w:sz w:val="18"/>
              <w:szCs w:val="18"/>
            </w:rPr>
            <w:t>………………………………………………………...</w:t>
          </w:r>
          <w:r w:rsidR="00186083">
            <w:rPr>
              <w:sz w:val="18"/>
              <w:szCs w:val="18"/>
            </w:rPr>
            <w:t>.................</w:t>
          </w:r>
          <w:r w:rsidR="006651B0">
            <w:rPr>
              <w:b/>
              <w:bCs/>
              <w:sz w:val="20"/>
              <w:szCs w:val="20"/>
            </w:rPr>
            <w:t>11</w:t>
          </w:r>
          <w:r w:rsidRPr="00186083">
            <w:rPr>
              <w:b/>
              <w:bCs/>
              <w:sz w:val="20"/>
              <w:szCs w:val="20"/>
            </w:rPr>
            <w:t xml:space="preserve"> </w:t>
          </w:r>
        </w:p>
        <w:p w14:paraId="5F1B6E04" w14:textId="7AA52B71" w:rsidR="000E3D00" w:rsidRPr="00186083" w:rsidRDefault="000E3D00" w:rsidP="000E3D00">
          <w:pPr>
            <w:pStyle w:val="Default"/>
            <w:rPr>
              <w:sz w:val="20"/>
              <w:szCs w:val="20"/>
            </w:rPr>
          </w:pPr>
          <w:r w:rsidRPr="00186083">
            <w:rPr>
              <w:b/>
              <w:bCs/>
              <w:sz w:val="18"/>
              <w:szCs w:val="18"/>
            </w:rPr>
            <w:t xml:space="preserve">1.3. </w:t>
          </w:r>
          <w:r w:rsidRPr="00186083">
            <w:rPr>
              <w:sz w:val="18"/>
              <w:szCs w:val="18"/>
            </w:rPr>
            <w:t>EĞİTIM VE ÇALIŞMA ORTAMLARININ DÜZENLENMESI</w:t>
          </w:r>
          <w:r w:rsidR="00186083" w:rsidRPr="00186083">
            <w:rPr>
              <w:sz w:val="18"/>
              <w:szCs w:val="18"/>
            </w:rPr>
            <w:t>…………………………………………</w:t>
          </w:r>
          <w:r w:rsidR="00186083">
            <w:rPr>
              <w:sz w:val="18"/>
              <w:szCs w:val="18"/>
            </w:rPr>
            <w:t>…………….</w:t>
          </w:r>
          <w:r w:rsidR="006651B0">
            <w:rPr>
              <w:b/>
              <w:bCs/>
              <w:sz w:val="20"/>
              <w:szCs w:val="20"/>
            </w:rPr>
            <w:t>12</w:t>
          </w:r>
          <w:r w:rsidRPr="00186083">
            <w:rPr>
              <w:b/>
              <w:bCs/>
              <w:sz w:val="20"/>
              <w:szCs w:val="20"/>
            </w:rPr>
            <w:t xml:space="preserve"> </w:t>
          </w:r>
        </w:p>
        <w:p w14:paraId="5D73FE1E" w14:textId="77777777" w:rsidR="00186083" w:rsidRPr="00186083" w:rsidRDefault="00186083" w:rsidP="000E3D00">
          <w:pPr>
            <w:pStyle w:val="Default"/>
            <w:rPr>
              <w:sz w:val="20"/>
              <w:szCs w:val="20"/>
            </w:rPr>
          </w:pPr>
        </w:p>
        <w:p w14:paraId="0DB62EF0" w14:textId="657F1AFF" w:rsidR="000E3D00" w:rsidRPr="00186083" w:rsidRDefault="000E3D00" w:rsidP="000E3D00">
          <w:pPr>
            <w:pStyle w:val="Default"/>
            <w:rPr>
              <w:b/>
              <w:bCs/>
              <w:sz w:val="20"/>
              <w:szCs w:val="20"/>
            </w:rPr>
          </w:pPr>
          <w:r w:rsidRPr="00186083">
            <w:rPr>
              <w:b/>
              <w:bCs/>
              <w:sz w:val="18"/>
              <w:szCs w:val="18"/>
            </w:rPr>
            <w:t xml:space="preserve">1.4. </w:t>
          </w:r>
          <w:r w:rsidRPr="00186083">
            <w:rPr>
              <w:sz w:val="18"/>
              <w:szCs w:val="18"/>
            </w:rPr>
            <w:t>ÖĞRENCI VE ÇALIŞANLAR İÇİN ALINAN ÖNLEMLER</w:t>
          </w:r>
          <w:r w:rsidR="00186083" w:rsidRPr="00186083">
            <w:rPr>
              <w:sz w:val="18"/>
              <w:szCs w:val="18"/>
            </w:rPr>
            <w:t>……………………………………………</w:t>
          </w:r>
          <w:r w:rsidR="00186083">
            <w:rPr>
              <w:sz w:val="18"/>
              <w:szCs w:val="18"/>
            </w:rPr>
            <w:t>…………….</w:t>
          </w:r>
          <w:r w:rsidR="006651B0">
            <w:rPr>
              <w:b/>
              <w:bCs/>
              <w:sz w:val="20"/>
              <w:szCs w:val="20"/>
            </w:rPr>
            <w:t>15</w:t>
          </w:r>
        </w:p>
        <w:p w14:paraId="086F06B7" w14:textId="77777777" w:rsidR="00186083" w:rsidRPr="00186083" w:rsidRDefault="00186083" w:rsidP="000E3D00">
          <w:pPr>
            <w:pStyle w:val="Default"/>
            <w:rPr>
              <w:sz w:val="20"/>
              <w:szCs w:val="20"/>
            </w:rPr>
          </w:pPr>
        </w:p>
        <w:p w14:paraId="706E4EFC" w14:textId="632894F2" w:rsidR="00186083" w:rsidRDefault="000E3D00" w:rsidP="000E3D00">
          <w:pPr>
            <w:pStyle w:val="Default"/>
            <w:spacing w:after="185"/>
            <w:rPr>
              <w:b/>
              <w:bCs/>
              <w:sz w:val="20"/>
              <w:szCs w:val="20"/>
            </w:rPr>
          </w:pPr>
          <w:r w:rsidRPr="00186083">
            <w:rPr>
              <w:b/>
              <w:bCs/>
              <w:sz w:val="18"/>
              <w:szCs w:val="18"/>
            </w:rPr>
            <w:t>2. OKUL FAALİYETE GEÇTİKTEN SONRA ALINMASI GEREKEN ÖNLEMLER</w:t>
          </w:r>
          <w:r w:rsidR="00186083" w:rsidRPr="00186083">
            <w:rPr>
              <w:sz w:val="18"/>
              <w:szCs w:val="18"/>
            </w:rPr>
            <w:t>…………………………………</w:t>
          </w:r>
          <w:r w:rsidR="006651B0">
            <w:rPr>
              <w:b/>
              <w:bCs/>
              <w:sz w:val="20"/>
              <w:szCs w:val="20"/>
            </w:rPr>
            <w:t>16</w:t>
          </w:r>
        </w:p>
        <w:p w14:paraId="693180F2" w14:textId="177F6A38" w:rsidR="00186083" w:rsidRDefault="000E3D00" w:rsidP="000E3D00">
          <w:pPr>
            <w:pStyle w:val="Default"/>
            <w:spacing w:after="185"/>
            <w:rPr>
              <w:b/>
              <w:bCs/>
              <w:sz w:val="20"/>
              <w:szCs w:val="20"/>
            </w:rPr>
          </w:pPr>
          <w:r w:rsidRPr="00186083">
            <w:rPr>
              <w:b/>
              <w:bCs/>
              <w:sz w:val="18"/>
              <w:szCs w:val="18"/>
            </w:rPr>
            <w:t xml:space="preserve">2.1. </w:t>
          </w:r>
          <w:r w:rsidRPr="00186083">
            <w:rPr>
              <w:sz w:val="18"/>
              <w:szCs w:val="18"/>
            </w:rPr>
            <w:t>SAĞLIK KONTROLÜ</w:t>
          </w:r>
          <w:r w:rsidR="00186083">
            <w:rPr>
              <w:sz w:val="18"/>
              <w:szCs w:val="18"/>
            </w:rPr>
            <w:t>…………………………………………………………………………………………………..</w:t>
          </w:r>
          <w:r w:rsidR="006651B0">
            <w:rPr>
              <w:b/>
              <w:bCs/>
              <w:sz w:val="20"/>
              <w:szCs w:val="20"/>
            </w:rPr>
            <w:t>16</w:t>
          </w:r>
        </w:p>
        <w:p w14:paraId="21335547" w14:textId="2D3F6522" w:rsidR="000E3D00" w:rsidRPr="00186083" w:rsidRDefault="000E3D00" w:rsidP="000E3D00">
          <w:pPr>
            <w:pStyle w:val="Default"/>
            <w:spacing w:after="185"/>
            <w:rPr>
              <w:sz w:val="20"/>
              <w:szCs w:val="20"/>
            </w:rPr>
          </w:pPr>
          <w:r w:rsidRPr="00186083">
            <w:rPr>
              <w:b/>
              <w:bCs/>
              <w:sz w:val="18"/>
              <w:szCs w:val="18"/>
            </w:rPr>
            <w:t xml:space="preserve">2.1.1. </w:t>
          </w:r>
          <w:r w:rsidRPr="00186083">
            <w:rPr>
              <w:sz w:val="18"/>
              <w:szCs w:val="18"/>
            </w:rPr>
            <w:t>OKULDA BULUNAN BIR KİŞİDE COVID-19 HASTALIĞI ŞÜPHESI OLUŞMASI</w:t>
          </w:r>
          <w:r w:rsidR="00186083">
            <w:rPr>
              <w:sz w:val="18"/>
              <w:szCs w:val="18"/>
            </w:rPr>
            <w:t>……………………………</w:t>
          </w:r>
          <w:r w:rsidR="006651B0">
            <w:rPr>
              <w:b/>
              <w:bCs/>
              <w:sz w:val="20"/>
              <w:szCs w:val="20"/>
            </w:rPr>
            <w:t>17</w:t>
          </w:r>
        </w:p>
        <w:p w14:paraId="495B3F16" w14:textId="21F46A6A" w:rsidR="000E3D00" w:rsidRPr="00186083" w:rsidRDefault="000E3D00" w:rsidP="000E3D00">
          <w:pPr>
            <w:pStyle w:val="Default"/>
            <w:spacing w:after="185"/>
            <w:rPr>
              <w:sz w:val="20"/>
              <w:szCs w:val="20"/>
            </w:rPr>
          </w:pPr>
          <w:r w:rsidRPr="00186083">
            <w:rPr>
              <w:b/>
              <w:bCs/>
              <w:sz w:val="18"/>
              <w:szCs w:val="18"/>
            </w:rPr>
            <w:t xml:space="preserve">2.1.2. </w:t>
          </w:r>
          <w:r w:rsidRPr="00186083">
            <w:rPr>
              <w:sz w:val="18"/>
              <w:szCs w:val="18"/>
            </w:rPr>
            <w:t>COVID-19 TANISI ALAN ÇALIŞAN YA DA ÖĞRENCININ TEDAVI SONRASI OKULA DÖNÜŞÜ</w:t>
          </w:r>
          <w:r w:rsidR="00186083">
            <w:rPr>
              <w:sz w:val="18"/>
              <w:szCs w:val="18"/>
            </w:rPr>
            <w:t>………</w:t>
          </w:r>
          <w:r w:rsidR="006651B0">
            <w:rPr>
              <w:sz w:val="18"/>
              <w:szCs w:val="18"/>
            </w:rPr>
            <w:t>...</w:t>
          </w:r>
          <w:r w:rsidR="006651B0" w:rsidRPr="006651B0">
            <w:rPr>
              <w:b/>
              <w:bCs/>
              <w:sz w:val="18"/>
              <w:szCs w:val="18"/>
            </w:rPr>
            <w:t>18</w:t>
          </w:r>
          <w:r w:rsidRPr="006651B0">
            <w:rPr>
              <w:b/>
              <w:bCs/>
              <w:sz w:val="20"/>
              <w:szCs w:val="20"/>
            </w:rPr>
            <w:t xml:space="preserve"> </w:t>
          </w:r>
        </w:p>
        <w:p w14:paraId="4C9014F8" w14:textId="1912BACC" w:rsidR="000E3D00" w:rsidRPr="00186083" w:rsidRDefault="000E3D00" w:rsidP="000E3D00">
          <w:pPr>
            <w:pStyle w:val="Default"/>
            <w:rPr>
              <w:sz w:val="20"/>
              <w:szCs w:val="20"/>
            </w:rPr>
          </w:pPr>
          <w:r w:rsidRPr="00186083">
            <w:rPr>
              <w:b/>
              <w:bCs/>
              <w:sz w:val="18"/>
              <w:szCs w:val="18"/>
            </w:rPr>
            <w:t xml:space="preserve">2.1.3. </w:t>
          </w:r>
          <w:r w:rsidRPr="00186083">
            <w:rPr>
              <w:sz w:val="18"/>
              <w:szCs w:val="18"/>
            </w:rPr>
            <w:t>SEYAHAT UYGULAMALARI</w:t>
          </w:r>
          <w:r w:rsidR="00186083">
            <w:rPr>
              <w:sz w:val="18"/>
              <w:szCs w:val="18"/>
            </w:rPr>
            <w:t>……………………………………………………………………………………….</w:t>
          </w:r>
          <w:r w:rsidR="006651B0">
            <w:rPr>
              <w:b/>
              <w:bCs/>
              <w:sz w:val="20"/>
              <w:szCs w:val="20"/>
            </w:rPr>
            <w:t>18</w:t>
          </w:r>
          <w:r w:rsidRPr="00186083">
            <w:rPr>
              <w:b/>
              <w:bCs/>
              <w:sz w:val="20"/>
              <w:szCs w:val="20"/>
            </w:rPr>
            <w:t xml:space="preserve"> </w:t>
          </w:r>
        </w:p>
        <w:p w14:paraId="4E815019" w14:textId="77777777" w:rsidR="000E3D00" w:rsidRPr="00186083" w:rsidRDefault="000E3D00" w:rsidP="000E3D00">
          <w:pPr>
            <w:pStyle w:val="Default"/>
            <w:rPr>
              <w:sz w:val="20"/>
              <w:szCs w:val="20"/>
            </w:rPr>
          </w:pPr>
        </w:p>
        <w:p w14:paraId="51EABF66" w14:textId="69E9CB1D" w:rsidR="000E3D00" w:rsidRDefault="000E3D00" w:rsidP="000E3D00">
          <w:pPr>
            <w:pStyle w:val="Default"/>
            <w:rPr>
              <w:b/>
              <w:bCs/>
              <w:sz w:val="20"/>
              <w:szCs w:val="20"/>
            </w:rPr>
          </w:pPr>
          <w:r w:rsidRPr="00186083">
            <w:rPr>
              <w:b/>
              <w:bCs/>
              <w:sz w:val="18"/>
              <w:szCs w:val="18"/>
            </w:rPr>
            <w:t xml:space="preserve">2.2. </w:t>
          </w:r>
          <w:r w:rsidRPr="00186083">
            <w:rPr>
              <w:sz w:val="18"/>
              <w:szCs w:val="18"/>
            </w:rPr>
            <w:t>KİŞİSEL KORUYUCU MALZEME KULLANIMI</w:t>
          </w:r>
          <w:r w:rsidR="00186083">
            <w:rPr>
              <w:sz w:val="18"/>
              <w:szCs w:val="18"/>
            </w:rPr>
            <w:t>……………………………………………………………………..</w:t>
          </w:r>
          <w:r w:rsidR="006651B0">
            <w:rPr>
              <w:b/>
              <w:bCs/>
              <w:sz w:val="20"/>
              <w:szCs w:val="20"/>
            </w:rPr>
            <w:t>18</w:t>
          </w:r>
          <w:r w:rsidRPr="00186083">
            <w:rPr>
              <w:b/>
              <w:bCs/>
              <w:sz w:val="20"/>
              <w:szCs w:val="20"/>
            </w:rPr>
            <w:t xml:space="preserve"> </w:t>
          </w:r>
        </w:p>
        <w:p w14:paraId="433BA162" w14:textId="77777777" w:rsidR="00186083" w:rsidRPr="00186083" w:rsidRDefault="00186083" w:rsidP="000E3D00">
          <w:pPr>
            <w:pStyle w:val="Default"/>
            <w:rPr>
              <w:sz w:val="20"/>
              <w:szCs w:val="20"/>
            </w:rPr>
          </w:pPr>
        </w:p>
        <w:p w14:paraId="6E9AAE02" w14:textId="2D2D7901" w:rsidR="00186083" w:rsidRDefault="000E3D00" w:rsidP="000E3D00">
          <w:pPr>
            <w:pStyle w:val="Default"/>
            <w:spacing w:after="185"/>
            <w:rPr>
              <w:b/>
              <w:bCs/>
              <w:sz w:val="20"/>
              <w:szCs w:val="20"/>
            </w:rPr>
          </w:pPr>
          <w:r w:rsidRPr="00186083">
            <w:rPr>
              <w:b/>
              <w:bCs/>
              <w:sz w:val="18"/>
              <w:szCs w:val="18"/>
            </w:rPr>
            <w:t xml:space="preserve">2.3. </w:t>
          </w:r>
          <w:r w:rsidRPr="00186083">
            <w:rPr>
              <w:sz w:val="18"/>
              <w:szCs w:val="18"/>
            </w:rPr>
            <w:t>OKUL ORTAMININ DÜZENLENMESI</w:t>
          </w:r>
          <w:r w:rsidR="00186083">
            <w:rPr>
              <w:sz w:val="18"/>
              <w:szCs w:val="18"/>
            </w:rPr>
            <w:t>……………………………………………………………………………….</w:t>
          </w:r>
          <w:r w:rsidR="006651B0">
            <w:rPr>
              <w:b/>
              <w:bCs/>
              <w:sz w:val="20"/>
              <w:szCs w:val="20"/>
            </w:rPr>
            <w:t>19</w:t>
          </w:r>
          <w:r w:rsidRPr="00186083">
            <w:rPr>
              <w:b/>
              <w:bCs/>
              <w:sz w:val="20"/>
              <w:szCs w:val="20"/>
            </w:rPr>
            <w:t xml:space="preserve"> </w:t>
          </w:r>
        </w:p>
        <w:p w14:paraId="35BD909C" w14:textId="18D7F1AC" w:rsidR="000E3D00" w:rsidRPr="00186083" w:rsidRDefault="000E3D00" w:rsidP="000E3D00">
          <w:pPr>
            <w:pStyle w:val="Default"/>
            <w:spacing w:after="185"/>
            <w:rPr>
              <w:sz w:val="20"/>
              <w:szCs w:val="20"/>
            </w:rPr>
          </w:pPr>
          <w:r w:rsidRPr="00186083">
            <w:rPr>
              <w:b/>
              <w:bCs/>
              <w:sz w:val="18"/>
              <w:szCs w:val="18"/>
            </w:rPr>
            <w:t xml:space="preserve">2.3.1. </w:t>
          </w:r>
          <w:r w:rsidRPr="00186083">
            <w:rPr>
              <w:sz w:val="18"/>
              <w:szCs w:val="18"/>
            </w:rPr>
            <w:t>OKULA GİRİŞ/ ÇIKIŞ</w:t>
          </w:r>
          <w:r w:rsidR="00186083">
            <w:rPr>
              <w:sz w:val="18"/>
              <w:szCs w:val="18"/>
            </w:rPr>
            <w:t>………………………………………………………………………………………………..</w:t>
          </w:r>
          <w:r w:rsidR="006651B0">
            <w:rPr>
              <w:b/>
              <w:bCs/>
              <w:sz w:val="20"/>
              <w:szCs w:val="20"/>
            </w:rPr>
            <w:t>19</w:t>
          </w:r>
          <w:r w:rsidRPr="00186083">
            <w:rPr>
              <w:b/>
              <w:bCs/>
              <w:sz w:val="20"/>
              <w:szCs w:val="20"/>
            </w:rPr>
            <w:t xml:space="preserve"> </w:t>
          </w:r>
        </w:p>
        <w:p w14:paraId="4461815F" w14:textId="634B19B2" w:rsidR="000E3D00" w:rsidRPr="00186083" w:rsidRDefault="000E3D00" w:rsidP="000E3D00">
          <w:pPr>
            <w:pStyle w:val="Default"/>
            <w:spacing w:after="185"/>
            <w:rPr>
              <w:sz w:val="20"/>
              <w:szCs w:val="20"/>
            </w:rPr>
          </w:pPr>
          <w:r w:rsidRPr="00186083">
            <w:rPr>
              <w:b/>
              <w:bCs/>
              <w:sz w:val="18"/>
              <w:szCs w:val="18"/>
            </w:rPr>
            <w:t xml:space="preserve">2.3.2. </w:t>
          </w:r>
          <w:r w:rsidRPr="00186083">
            <w:rPr>
              <w:sz w:val="18"/>
              <w:szCs w:val="18"/>
            </w:rPr>
            <w:t>OKUL ORTAMINDA ALINAN TEDBİRLER</w:t>
          </w:r>
          <w:r w:rsidR="00186083">
            <w:rPr>
              <w:sz w:val="18"/>
              <w:szCs w:val="18"/>
            </w:rPr>
            <w:t>……………………………………………………………………….</w:t>
          </w:r>
          <w:r w:rsidR="006651B0">
            <w:rPr>
              <w:b/>
              <w:bCs/>
              <w:sz w:val="20"/>
              <w:szCs w:val="20"/>
            </w:rPr>
            <w:t>21</w:t>
          </w:r>
        </w:p>
        <w:p w14:paraId="6BACE509" w14:textId="717F3A89" w:rsidR="000E3D00" w:rsidRPr="00186083" w:rsidRDefault="000E3D00" w:rsidP="000E3D00">
          <w:pPr>
            <w:pStyle w:val="Default"/>
            <w:spacing w:after="185"/>
            <w:rPr>
              <w:sz w:val="20"/>
              <w:szCs w:val="20"/>
            </w:rPr>
          </w:pPr>
          <w:r w:rsidRPr="00186083">
            <w:rPr>
              <w:b/>
              <w:bCs/>
              <w:sz w:val="18"/>
              <w:szCs w:val="18"/>
            </w:rPr>
            <w:t xml:space="preserve">2.3.3. </w:t>
          </w:r>
          <w:r w:rsidRPr="00186083">
            <w:rPr>
              <w:sz w:val="18"/>
              <w:szCs w:val="18"/>
            </w:rPr>
            <w:t>ÇALIŞANLARIN PANDEMI DÖNEMİNDE TOPLANTI/EĞİTIM FAALIYETLERİNİN DÜZENLENMESI</w:t>
          </w:r>
          <w:r w:rsidR="00186083">
            <w:rPr>
              <w:sz w:val="18"/>
              <w:szCs w:val="18"/>
            </w:rPr>
            <w:t>…..</w:t>
          </w:r>
          <w:r w:rsidR="006651B0">
            <w:rPr>
              <w:b/>
              <w:bCs/>
              <w:sz w:val="20"/>
              <w:szCs w:val="20"/>
            </w:rPr>
            <w:t>25</w:t>
          </w:r>
          <w:r w:rsidRPr="00186083">
            <w:rPr>
              <w:b/>
              <w:bCs/>
              <w:sz w:val="20"/>
              <w:szCs w:val="20"/>
            </w:rPr>
            <w:t xml:space="preserve"> </w:t>
          </w:r>
        </w:p>
        <w:p w14:paraId="62DB8E11" w14:textId="7754CB77" w:rsidR="000E3D00" w:rsidRPr="00186083" w:rsidRDefault="000E3D00" w:rsidP="000E3D00">
          <w:pPr>
            <w:pStyle w:val="Default"/>
            <w:spacing w:after="185"/>
            <w:rPr>
              <w:sz w:val="20"/>
              <w:szCs w:val="20"/>
            </w:rPr>
          </w:pPr>
          <w:r w:rsidRPr="00186083">
            <w:rPr>
              <w:b/>
              <w:bCs/>
              <w:sz w:val="18"/>
              <w:szCs w:val="18"/>
            </w:rPr>
            <w:t xml:space="preserve">2.3.4. </w:t>
          </w:r>
          <w:r w:rsidRPr="00186083">
            <w:rPr>
              <w:sz w:val="18"/>
              <w:szCs w:val="18"/>
            </w:rPr>
            <w:t>SERVIS KULLANIMI</w:t>
          </w:r>
          <w:r w:rsidR="00186083">
            <w:rPr>
              <w:sz w:val="18"/>
              <w:szCs w:val="18"/>
            </w:rPr>
            <w:t>………………………………………………………………………………………………...</w:t>
          </w:r>
          <w:r w:rsidR="006651B0">
            <w:rPr>
              <w:b/>
              <w:bCs/>
              <w:sz w:val="20"/>
              <w:szCs w:val="20"/>
            </w:rPr>
            <w:t>25</w:t>
          </w:r>
        </w:p>
        <w:p w14:paraId="1BE60F80" w14:textId="017B5261" w:rsidR="000E3D00" w:rsidRPr="00186083" w:rsidRDefault="000E3D00" w:rsidP="000E3D00">
          <w:pPr>
            <w:pStyle w:val="Default"/>
            <w:spacing w:after="185"/>
            <w:rPr>
              <w:sz w:val="20"/>
              <w:szCs w:val="20"/>
            </w:rPr>
          </w:pPr>
          <w:r w:rsidRPr="00186083">
            <w:rPr>
              <w:b/>
              <w:bCs/>
              <w:sz w:val="18"/>
              <w:szCs w:val="18"/>
            </w:rPr>
            <w:t xml:space="preserve">2.3.5. </w:t>
          </w:r>
          <w:r w:rsidRPr="00186083">
            <w:rPr>
              <w:sz w:val="18"/>
              <w:szCs w:val="18"/>
            </w:rPr>
            <w:t>YEMEKHANE KULLANIMI</w:t>
          </w:r>
          <w:r w:rsidR="00186083">
            <w:rPr>
              <w:sz w:val="18"/>
              <w:szCs w:val="18"/>
            </w:rPr>
            <w:t>………………………………………………………………………………………….</w:t>
          </w:r>
          <w:r w:rsidR="006651B0">
            <w:rPr>
              <w:b/>
              <w:bCs/>
              <w:sz w:val="20"/>
              <w:szCs w:val="20"/>
            </w:rPr>
            <w:t>26</w:t>
          </w:r>
        </w:p>
        <w:p w14:paraId="63ED5580" w14:textId="36D6932E" w:rsidR="000E3D00" w:rsidRPr="00186083" w:rsidRDefault="000E3D00" w:rsidP="000E3D00">
          <w:pPr>
            <w:pStyle w:val="Default"/>
            <w:rPr>
              <w:sz w:val="20"/>
              <w:szCs w:val="20"/>
            </w:rPr>
          </w:pPr>
          <w:r w:rsidRPr="00186083">
            <w:rPr>
              <w:b/>
              <w:bCs/>
              <w:sz w:val="18"/>
              <w:szCs w:val="18"/>
            </w:rPr>
            <w:t xml:space="preserve">2.3.6. </w:t>
          </w:r>
          <w:r w:rsidRPr="00186083">
            <w:rPr>
              <w:sz w:val="18"/>
              <w:szCs w:val="18"/>
            </w:rPr>
            <w:t>TEDARİKÇİ FİRMALARLA İLGİLİ SÜREÇLER</w:t>
          </w:r>
          <w:r w:rsidR="00186083">
            <w:rPr>
              <w:sz w:val="18"/>
              <w:szCs w:val="18"/>
            </w:rPr>
            <w:t>…………………………………………………………………..</w:t>
          </w:r>
          <w:r w:rsidR="006651B0">
            <w:rPr>
              <w:b/>
              <w:bCs/>
              <w:sz w:val="20"/>
              <w:szCs w:val="20"/>
            </w:rPr>
            <w:t>26</w:t>
          </w:r>
        </w:p>
        <w:p w14:paraId="22F5EB97" w14:textId="77777777" w:rsidR="000E3D00" w:rsidRPr="00186083" w:rsidRDefault="000E3D00" w:rsidP="000E3D00">
          <w:pPr>
            <w:pStyle w:val="Default"/>
            <w:rPr>
              <w:sz w:val="20"/>
              <w:szCs w:val="20"/>
            </w:rPr>
          </w:pPr>
        </w:p>
        <w:p w14:paraId="4F5BBC66" w14:textId="77777777" w:rsidR="000E3D00" w:rsidRPr="00186083" w:rsidRDefault="000E3D00" w:rsidP="000E3D00">
          <w:pPr>
            <w:pStyle w:val="Default"/>
            <w:rPr>
              <w:sz w:val="20"/>
              <w:szCs w:val="20"/>
            </w:rPr>
          </w:pPr>
        </w:p>
        <w:p w14:paraId="604768A6" w14:textId="46C42503" w:rsidR="00186083" w:rsidRDefault="000E3D00" w:rsidP="000E3D00">
          <w:pPr>
            <w:pStyle w:val="Default"/>
            <w:spacing w:after="185"/>
            <w:rPr>
              <w:b/>
              <w:bCs/>
              <w:sz w:val="20"/>
              <w:szCs w:val="20"/>
            </w:rPr>
          </w:pPr>
          <w:r w:rsidRPr="00186083">
            <w:rPr>
              <w:b/>
              <w:bCs/>
              <w:sz w:val="18"/>
              <w:szCs w:val="18"/>
            </w:rPr>
            <w:t>3. IŞLEYIŞ SIRASINDA UYGULANACAK FAALIYETLER</w:t>
          </w:r>
          <w:r w:rsidR="00186083" w:rsidRPr="00186083">
            <w:rPr>
              <w:sz w:val="18"/>
              <w:szCs w:val="18"/>
            </w:rPr>
            <w:t>……………………………………………………………</w:t>
          </w:r>
          <w:r w:rsidR="006651B0">
            <w:rPr>
              <w:b/>
              <w:bCs/>
              <w:sz w:val="20"/>
              <w:szCs w:val="20"/>
            </w:rPr>
            <w:t>27</w:t>
          </w:r>
          <w:r w:rsidRPr="00186083">
            <w:rPr>
              <w:b/>
              <w:bCs/>
              <w:sz w:val="20"/>
              <w:szCs w:val="20"/>
            </w:rPr>
            <w:t xml:space="preserve"> </w:t>
          </w:r>
        </w:p>
        <w:p w14:paraId="0D5765E8" w14:textId="3903A219" w:rsidR="000E3D00" w:rsidRPr="00186083" w:rsidRDefault="000E3D00" w:rsidP="000E3D00">
          <w:pPr>
            <w:pStyle w:val="Default"/>
            <w:spacing w:after="185"/>
            <w:rPr>
              <w:sz w:val="20"/>
              <w:szCs w:val="20"/>
            </w:rPr>
          </w:pPr>
          <w:r w:rsidRPr="00186083">
            <w:rPr>
              <w:b/>
              <w:bCs/>
              <w:sz w:val="18"/>
              <w:szCs w:val="18"/>
            </w:rPr>
            <w:t xml:space="preserve">3.1. </w:t>
          </w:r>
          <w:r w:rsidRPr="00186083">
            <w:rPr>
              <w:sz w:val="18"/>
              <w:szCs w:val="18"/>
            </w:rPr>
            <w:t>EĞİTİM ÇALIŞMALARI</w:t>
          </w:r>
          <w:r w:rsidR="00186083">
            <w:rPr>
              <w:sz w:val="18"/>
              <w:szCs w:val="18"/>
            </w:rPr>
            <w:t>………………………………………………………………………………………………...</w:t>
          </w:r>
          <w:r w:rsidR="006651B0">
            <w:rPr>
              <w:b/>
              <w:bCs/>
              <w:sz w:val="20"/>
              <w:szCs w:val="20"/>
            </w:rPr>
            <w:t>27</w:t>
          </w:r>
          <w:r w:rsidRPr="00186083">
            <w:rPr>
              <w:b/>
              <w:bCs/>
              <w:sz w:val="20"/>
              <w:szCs w:val="20"/>
            </w:rPr>
            <w:t xml:space="preserve"> </w:t>
          </w:r>
        </w:p>
        <w:p w14:paraId="6CED2861" w14:textId="1F43A179" w:rsidR="000E3D00" w:rsidRPr="00186083" w:rsidRDefault="000E3D00" w:rsidP="000E3D00">
          <w:pPr>
            <w:pStyle w:val="Default"/>
            <w:rPr>
              <w:sz w:val="20"/>
              <w:szCs w:val="20"/>
            </w:rPr>
          </w:pPr>
          <w:r w:rsidRPr="00186083">
            <w:rPr>
              <w:b/>
              <w:bCs/>
              <w:sz w:val="18"/>
              <w:szCs w:val="18"/>
            </w:rPr>
            <w:t xml:space="preserve">3.2. </w:t>
          </w:r>
          <w:r w:rsidRPr="00186083">
            <w:rPr>
              <w:sz w:val="18"/>
              <w:szCs w:val="18"/>
            </w:rPr>
            <w:t>DESTEK PROGRAMLARI</w:t>
          </w:r>
          <w:r w:rsidR="00186083">
            <w:rPr>
              <w:sz w:val="18"/>
              <w:szCs w:val="18"/>
            </w:rPr>
            <w:t>…………………………………………………………………………………………….</w:t>
          </w:r>
          <w:r w:rsidR="006651B0">
            <w:rPr>
              <w:b/>
              <w:bCs/>
              <w:sz w:val="20"/>
              <w:szCs w:val="20"/>
            </w:rPr>
            <w:t>27</w:t>
          </w:r>
          <w:r w:rsidRPr="00186083">
            <w:rPr>
              <w:b/>
              <w:bCs/>
              <w:sz w:val="20"/>
              <w:szCs w:val="20"/>
            </w:rPr>
            <w:t xml:space="preserve"> </w:t>
          </w:r>
        </w:p>
        <w:p w14:paraId="61330CCB" w14:textId="77777777" w:rsidR="000E3D00" w:rsidRPr="00186083" w:rsidRDefault="000E3D00" w:rsidP="000E3D00">
          <w:pPr>
            <w:pStyle w:val="Default"/>
            <w:rPr>
              <w:sz w:val="20"/>
              <w:szCs w:val="20"/>
            </w:rPr>
          </w:pPr>
        </w:p>
        <w:p w14:paraId="7E7EB5D0" w14:textId="7296B20D" w:rsidR="000E3D00" w:rsidRDefault="000E3D00" w:rsidP="000E3D00">
          <w:pPr>
            <w:pStyle w:val="Default"/>
            <w:rPr>
              <w:b/>
              <w:bCs/>
              <w:sz w:val="18"/>
              <w:szCs w:val="18"/>
            </w:rPr>
          </w:pPr>
          <w:r w:rsidRPr="00186083">
            <w:rPr>
              <w:b/>
              <w:bCs/>
              <w:sz w:val="18"/>
              <w:szCs w:val="18"/>
            </w:rPr>
            <w:t>4. İLETİŞİM</w:t>
          </w:r>
          <w:r w:rsidR="00186083" w:rsidRPr="00186083">
            <w:rPr>
              <w:sz w:val="18"/>
              <w:szCs w:val="18"/>
            </w:rPr>
            <w:t>…………………………………………………………………………………………………………………...</w:t>
          </w:r>
          <w:r w:rsidR="006651B0">
            <w:rPr>
              <w:b/>
              <w:bCs/>
              <w:sz w:val="18"/>
              <w:szCs w:val="18"/>
            </w:rPr>
            <w:t>27</w:t>
          </w:r>
          <w:r w:rsidRPr="00186083">
            <w:rPr>
              <w:b/>
              <w:bCs/>
              <w:sz w:val="18"/>
              <w:szCs w:val="18"/>
            </w:rPr>
            <w:t xml:space="preserve"> </w:t>
          </w:r>
        </w:p>
        <w:p w14:paraId="5113EE95" w14:textId="77777777" w:rsidR="00186083" w:rsidRPr="00186083" w:rsidRDefault="00186083" w:rsidP="000E3D00">
          <w:pPr>
            <w:pStyle w:val="Default"/>
            <w:rPr>
              <w:sz w:val="18"/>
              <w:szCs w:val="18"/>
            </w:rPr>
          </w:pPr>
        </w:p>
        <w:p w14:paraId="5E11E63F" w14:textId="5AC21B6B" w:rsidR="000E3D00" w:rsidRPr="00186083" w:rsidRDefault="000E3D00" w:rsidP="000E3D00">
          <w:pPr>
            <w:pStyle w:val="Default"/>
            <w:rPr>
              <w:sz w:val="20"/>
              <w:szCs w:val="20"/>
            </w:rPr>
          </w:pPr>
          <w:r w:rsidRPr="00186083">
            <w:rPr>
              <w:b/>
              <w:bCs/>
              <w:sz w:val="18"/>
              <w:szCs w:val="18"/>
            </w:rPr>
            <w:t>5. REFERANSLAR</w:t>
          </w:r>
          <w:r w:rsidR="00186083" w:rsidRPr="00186083">
            <w:rPr>
              <w:sz w:val="18"/>
              <w:szCs w:val="18"/>
            </w:rPr>
            <w:t>………………………………………………………………………………………………………….</w:t>
          </w:r>
          <w:r w:rsidR="006651B0">
            <w:rPr>
              <w:b/>
              <w:bCs/>
              <w:sz w:val="20"/>
              <w:szCs w:val="20"/>
            </w:rPr>
            <w:t>27</w:t>
          </w:r>
        </w:p>
        <w:p w14:paraId="7D112227" w14:textId="70DBA853" w:rsidR="000E3D00" w:rsidRPr="00186083" w:rsidRDefault="000E3D00">
          <w:pPr>
            <w:rPr>
              <w:rFonts w:ascii="Times New Roman" w:hAnsi="Times New Roman" w:cs="Times New Roman"/>
              <w:b/>
              <w:bCs/>
              <w:color w:val="FF0000"/>
              <w:sz w:val="72"/>
              <w:szCs w:val="72"/>
            </w:rPr>
          </w:pPr>
        </w:p>
        <w:p w14:paraId="35D57C1A" w14:textId="1083299F" w:rsidR="00FD0D77" w:rsidRDefault="000E3D00">
          <w:pPr>
            <w:rPr>
              <w:rFonts w:ascii="Times New Roman" w:hAnsi="Times New Roman" w:cs="Times New Roman"/>
              <w:b/>
              <w:bCs/>
              <w:color w:val="FF0000"/>
              <w:sz w:val="72"/>
              <w:szCs w:val="72"/>
            </w:rPr>
          </w:pPr>
          <w:r w:rsidRPr="00186083">
            <w:rPr>
              <w:rFonts w:ascii="Times New Roman" w:hAnsi="Times New Roman" w:cs="Times New Roman"/>
              <w:b/>
              <w:bCs/>
              <w:color w:val="FF0000"/>
              <w:sz w:val="72"/>
              <w:szCs w:val="72"/>
            </w:rPr>
            <w:br w:type="page"/>
          </w:r>
        </w:p>
        <w:p w14:paraId="4A3188F7" w14:textId="77777777" w:rsidR="00FD0D77" w:rsidRDefault="00FD0D77" w:rsidP="00FD0D77">
          <w:pPr>
            <w:pStyle w:val="Default"/>
            <w:rPr>
              <w:sz w:val="36"/>
              <w:szCs w:val="36"/>
            </w:rPr>
          </w:pPr>
          <w:r>
            <w:rPr>
              <w:b/>
              <w:bCs/>
              <w:color w:val="CC0000"/>
              <w:sz w:val="36"/>
              <w:szCs w:val="36"/>
            </w:rPr>
            <w:lastRenderedPageBreak/>
            <w:t xml:space="preserve">PANDEMİ DÖNEMİNDE OKULA DÖNÜŞ FAALİYETLERİ </w:t>
          </w:r>
        </w:p>
        <w:p w14:paraId="69604737" w14:textId="77777777" w:rsidR="00FD0D77" w:rsidRDefault="00FD0D77" w:rsidP="00FD0D77">
          <w:pPr>
            <w:pStyle w:val="Default"/>
            <w:rPr>
              <w:sz w:val="28"/>
              <w:szCs w:val="28"/>
            </w:rPr>
          </w:pPr>
        </w:p>
        <w:p w14:paraId="2D9900DE" w14:textId="77777777" w:rsidR="00FD0D77" w:rsidRPr="000E3D00" w:rsidRDefault="00FD0D77" w:rsidP="00FD0D77">
          <w:pPr>
            <w:pStyle w:val="Default"/>
            <w:rPr>
              <w:sz w:val="32"/>
              <w:szCs w:val="32"/>
            </w:rPr>
          </w:pPr>
          <w:r w:rsidRPr="000E3D00">
            <w:rPr>
              <w:sz w:val="32"/>
              <w:szCs w:val="32"/>
            </w:rPr>
            <w:t xml:space="preserve">   COVID-19 hastalığının pandemi şeklinde devam ettiği bugünlerde, ülkemizde normalleşme hazırlıkları yürütülmeye başlandı. Okulumuzda da bir yandan normalleşme çalışmaları devam ederken, bir yandan da koruyucu önlemler okul ortamını oluşturan tüm paydaşlar tarafından kararlı bir şekilde sürdürülmelidir. Bu doküman okulumuzun güvenli ortamını yeni koşullar altında da sağlamak ve sürdürmek amacıyla uygulanacak temel faaliyet ve yaklaşımları özet olarak içermektedir. </w:t>
          </w:r>
        </w:p>
        <w:p w14:paraId="61C31019" w14:textId="77777777" w:rsidR="00FD0D77" w:rsidRPr="000E3D00" w:rsidRDefault="00FD0D77" w:rsidP="00FD0D77">
          <w:pPr>
            <w:pStyle w:val="Default"/>
            <w:rPr>
              <w:sz w:val="32"/>
              <w:szCs w:val="32"/>
            </w:rPr>
          </w:pPr>
          <w:r w:rsidRPr="000E3D00">
            <w:rPr>
              <w:sz w:val="32"/>
              <w:szCs w:val="32"/>
            </w:rPr>
            <w:t xml:space="preserve">Okulumuzda yürütülen ve bu dokümanda kısaca özetlenen tüm çalışmalar planlama-uygulama-kontrol etme-önlem alma aşamalarında sürekli olarak değerlendirilir. Oldukça dinamik olan pandemi sürecindeki gelişmeler doğrultusunda dokümanımız da gerektikçe güncellenerek web sitemizde yayınlanır. </w:t>
          </w:r>
        </w:p>
        <w:p w14:paraId="134D8BEA" w14:textId="77777777" w:rsidR="00FD0D77" w:rsidRPr="000E3D00" w:rsidRDefault="00FD0D77" w:rsidP="00FD0D77">
          <w:pPr>
            <w:pStyle w:val="Default"/>
            <w:rPr>
              <w:sz w:val="32"/>
              <w:szCs w:val="32"/>
            </w:rPr>
          </w:pPr>
          <w:r w:rsidRPr="000E3D00">
            <w:rPr>
              <w:sz w:val="32"/>
              <w:szCs w:val="32"/>
            </w:rPr>
            <w:t xml:space="preserve">Doküman içerdiği uygulama ilkelerine tüm okul paydaşlarının riayet etmesi ile amacına ulaşacaktır. </w:t>
          </w:r>
        </w:p>
        <w:p w14:paraId="20FD5B03" w14:textId="77777777" w:rsidR="00FD0D77" w:rsidRDefault="00FD0D77" w:rsidP="00FD0D77">
          <w:pPr>
            <w:rPr>
              <w:sz w:val="32"/>
              <w:szCs w:val="32"/>
            </w:rPr>
          </w:pPr>
        </w:p>
        <w:p w14:paraId="3299551D" w14:textId="77777777" w:rsidR="00FD0D77" w:rsidRPr="000E3D00" w:rsidRDefault="00FD0D77" w:rsidP="00FD0D77">
          <w:pPr>
            <w:rPr>
              <w:rFonts w:ascii="Times New Roman" w:hAnsi="Times New Roman" w:cs="Times New Roman"/>
              <w:b/>
              <w:bCs/>
              <w:color w:val="FF0000"/>
              <w:sz w:val="96"/>
              <w:szCs w:val="96"/>
            </w:rPr>
          </w:pPr>
          <w:r>
            <w:rPr>
              <w:sz w:val="32"/>
              <w:szCs w:val="32"/>
            </w:rPr>
            <w:t xml:space="preserve">                                                             </w:t>
          </w:r>
          <w:r w:rsidRPr="000E3D00">
            <w:rPr>
              <w:b/>
              <w:bCs/>
              <w:sz w:val="32"/>
              <w:szCs w:val="32"/>
            </w:rPr>
            <w:t>Sağlıklı ve güvenli günler dileriz</w:t>
          </w:r>
          <w:r w:rsidRPr="000E3D00">
            <w:rPr>
              <w:b/>
              <w:bCs/>
              <w:sz w:val="28"/>
              <w:szCs w:val="28"/>
            </w:rPr>
            <w:t>.</w:t>
          </w:r>
        </w:p>
        <w:p w14:paraId="6D773041" w14:textId="0D188F6D" w:rsidR="000E3D00" w:rsidRPr="00FD0D77" w:rsidRDefault="00FD0D77">
          <w:pPr>
            <w:rPr>
              <w:rFonts w:ascii="Times New Roman" w:hAnsi="Times New Roman" w:cs="Times New Roman"/>
              <w:b/>
              <w:bCs/>
              <w:color w:val="FF0000"/>
              <w:sz w:val="96"/>
              <w:szCs w:val="96"/>
            </w:rPr>
          </w:pPr>
          <w:r>
            <w:rPr>
              <w:rFonts w:ascii="Times New Roman" w:hAnsi="Times New Roman" w:cs="Times New Roman"/>
              <w:b/>
              <w:bCs/>
              <w:color w:val="FF0000"/>
              <w:sz w:val="96"/>
              <w:szCs w:val="96"/>
            </w:rPr>
            <w:br w:type="page"/>
          </w:r>
        </w:p>
        <w:p w14:paraId="01172B10" w14:textId="77777777" w:rsidR="000E3D00" w:rsidRDefault="000E3D00">
          <w:pPr>
            <w:rPr>
              <w:rFonts w:ascii="Times New Roman" w:hAnsi="Times New Roman" w:cs="Times New Roman"/>
              <w:b/>
              <w:bCs/>
              <w:color w:val="FF0000"/>
              <w:sz w:val="96"/>
              <w:szCs w:val="96"/>
            </w:rPr>
          </w:pPr>
        </w:p>
        <w:p w14:paraId="5D33E157" w14:textId="2951EA77" w:rsidR="0074251B" w:rsidRPr="00CD421A" w:rsidRDefault="00CD421A">
          <w:pPr>
            <w:rPr>
              <w:rFonts w:ascii="Times New Roman" w:hAnsi="Times New Roman" w:cs="Times New Roman"/>
              <w:b/>
              <w:bCs/>
              <w:color w:val="FF0000"/>
              <w:sz w:val="96"/>
              <w:szCs w:val="96"/>
            </w:rPr>
          </w:pPr>
        </w:p>
      </w:sdtContent>
    </w:sdt>
    <w:p w14:paraId="2A589D73" w14:textId="692055E9" w:rsidR="00FD6288" w:rsidRDefault="00FD6288" w:rsidP="00FD6288">
      <w:pPr>
        <w:jc w:val="center"/>
        <w:rPr>
          <w:rFonts w:ascii="Times New Roman" w:hAnsi="Times New Roman" w:cs="Times New Roman"/>
          <w:b/>
          <w:sz w:val="48"/>
          <w:szCs w:val="48"/>
        </w:rPr>
      </w:pPr>
      <w:r w:rsidRPr="001E1E0A">
        <w:rPr>
          <w:rFonts w:ascii="Times New Roman" w:hAnsi="Times New Roman" w:cs="Times New Roman"/>
          <w:b/>
          <w:sz w:val="48"/>
          <w:szCs w:val="48"/>
        </w:rPr>
        <w:t xml:space="preserve">1.BÖLÜM </w:t>
      </w:r>
    </w:p>
    <w:p w14:paraId="249D0C43" w14:textId="77777777" w:rsidR="00FD6288" w:rsidRPr="00DD5E13" w:rsidRDefault="00FD6288" w:rsidP="00FD6288">
      <w:pPr>
        <w:jc w:val="center"/>
        <w:rPr>
          <w:rFonts w:ascii="Times New Roman" w:hAnsi="Times New Roman" w:cs="Times New Roman"/>
          <w:b/>
          <w:sz w:val="32"/>
          <w:szCs w:val="32"/>
        </w:rPr>
      </w:pPr>
      <w:r w:rsidRPr="00DD5E13">
        <w:rPr>
          <w:rFonts w:ascii="Times New Roman" w:hAnsi="Times New Roman" w:cs="Times New Roman"/>
          <w:b/>
          <w:sz w:val="32"/>
          <w:szCs w:val="32"/>
        </w:rPr>
        <w:t>1.1 OKULA AİT GENEL BİLGİLER</w:t>
      </w:r>
    </w:p>
    <w:tbl>
      <w:tblPr>
        <w:tblStyle w:val="TabloKlavuzu"/>
        <w:tblW w:w="0" w:type="auto"/>
        <w:shd w:val="clear" w:color="auto" w:fill="C6D9F1" w:themeFill="text2" w:themeFillTint="33"/>
        <w:tblLook w:val="04A0" w:firstRow="1" w:lastRow="0" w:firstColumn="1" w:lastColumn="0" w:noHBand="0" w:noVBand="1"/>
      </w:tblPr>
      <w:tblGrid>
        <w:gridCol w:w="805"/>
        <w:gridCol w:w="4168"/>
        <w:gridCol w:w="4089"/>
      </w:tblGrid>
      <w:tr w:rsidR="00FD6288" w14:paraId="56BDC25C" w14:textId="77777777" w:rsidTr="00F13553">
        <w:tc>
          <w:tcPr>
            <w:tcW w:w="828" w:type="dxa"/>
            <w:shd w:val="clear" w:color="auto" w:fill="C6D9F1" w:themeFill="text2" w:themeFillTint="33"/>
          </w:tcPr>
          <w:p w14:paraId="37EC24C2" w14:textId="77777777" w:rsidR="00FD6288" w:rsidRPr="00DD5E13" w:rsidRDefault="00FD6288" w:rsidP="00DD5E13">
            <w:pPr>
              <w:jc w:val="center"/>
              <w:rPr>
                <w:rFonts w:ascii="Times New Roman" w:hAnsi="Times New Roman" w:cs="Times New Roman"/>
                <w:sz w:val="28"/>
                <w:szCs w:val="28"/>
              </w:rPr>
            </w:pPr>
            <w:r w:rsidRPr="00DD5E13">
              <w:rPr>
                <w:rFonts w:ascii="Times New Roman" w:hAnsi="Times New Roman" w:cs="Times New Roman"/>
                <w:sz w:val="28"/>
                <w:szCs w:val="28"/>
              </w:rPr>
              <w:t>1</w:t>
            </w:r>
          </w:p>
        </w:tc>
        <w:tc>
          <w:tcPr>
            <w:tcW w:w="4371" w:type="dxa"/>
            <w:shd w:val="clear" w:color="auto" w:fill="C6D9F1" w:themeFill="text2" w:themeFillTint="33"/>
          </w:tcPr>
          <w:p w14:paraId="794AE5B6"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Adı</w:t>
            </w:r>
          </w:p>
        </w:tc>
        <w:tc>
          <w:tcPr>
            <w:tcW w:w="4089" w:type="dxa"/>
            <w:shd w:val="clear" w:color="auto" w:fill="C6D9F1" w:themeFill="text2" w:themeFillTint="33"/>
          </w:tcPr>
          <w:p w14:paraId="495B8302"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Çiftehan Çok Programlı Anadolu Lisesi</w:t>
            </w:r>
          </w:p>
        </w:tc>
      </w:tr>
      <w:tr w:rsidR="008D64F0" w14:paraId="035740B2" w14:textId="77777777" w:rsidTr="00F13553">
        <w:tc>
          <w:tcPr>
            <w:tcW w:w="828" w:type="dxa"/>
            <w:shd w:val="clear" w:color="auto" w:fill="C6D9F1" w:themeFill="text2" w:themeFillTint="33"/>
          </w:tcPr>
          <w:p w14:paraId="48D62D12" w14:textId="77777777" w:rsidR="008D64F0" w:rsidRPr="00DD5E13" w:rsidRDefault="008D64F0" w:rsidP="00DD5E13">
            <w:pPr>
              <w:jc w:val="center"/>
              <w:rPr>
                <w:rFonts w:ascii="Times New Roman" w:hAnsi="Times New Roman" w:cs="Times New Roman"/>
                <w:sz w:val="28"/>
                <w:szCs w:val="28"/>
              </w:rPr>
            </w:pPr>
            <w:r>
              <w:rPr>
                <w:rFonts w:ascii="Times New Roman" w:hAnsi="Times New Roman" w:cs="Times New Roman"/>
                <w:sz w:val="28"/>
                <w:szCs w:val="28"/>
              </w:rPr>
              <w:t>2</w:t>
            </w:r>
          </w:p>
        </w:tc>
        <w:tc>
          <w:tcPr>
            <w:tcW w:w="4371" w:type="dxa"/>
            <w:shd w:val="clear" w:color="auto" w:fill="C6D9F1" w:themeFill="text2" w:themeFillTint="33"/>
          </w:tcPr>
          <w:p w14:paraId="5B8BE9B9" w14:textId="77777777" w:rsidR="008D64F0" w:rsidRPr="00DD5E13" w:rsidRDefault="008D64F0" w:rsidP="00DD5E13">
            <w:pPr>
              <w:rPr>
                <w:rFonts w:ascii="Times New Roman" w:hAnsi="Times New Roman" w:cs="Times New Roman"/>
                <w:sz w:val="28"/>
                <w:szCs w:val="28"/>
              </w:rPr>
            </w:pPr>
            <w:r w:rsidRPr="008D64F0">
              <w:rPr>
                <w:rFonts w:ascii="Times New Roman" w:hAnsi="Times New Roman" w:cs="Times New Roman"/>
                <w:sz w:val="28"/>
                <w:szCs w:val="28"/>
              </w:rPr>
              <w:t>Okul/ Kurum</w:t>
            </w:r>
            <w:r>
              <w:rPr>
                <w:rFonts w:ascii="Times New Roman" w:hAnsi="Times New Roman" w:cs="Times New Roman"/>
                <w:sz w:val="28"/>
                <w:szCs w:val="28"/>
              </w:rPr>
              <w:t xml:space="preserve"> Kodu</w:t>
            </w:r>
          </w:p>
        </w:tc>
        <w:tc>
          <w:tcPr>
            <w:tcW w:w="4089" w:type="dxa"/>
            <w:shd w:val="clear" w:color="auto" w:fill="C6D9F1" w:themeFill="text2" w:themeFillTint="33"/>
          </w:tcPr>
          <w:p w14:paraId="21924469" w14:textId="77777777" w:rsidR="008D64F0" w:rsidRPr="00DD5E13" w:rsidRDefault="008D64F0" w:rsidP="00DD5E13">
            <w:pPr>
              <w:rPr>
                <w:rFonts w:ascii="Times New Roman" w:hAnsi="Times New Roman" w:cs="Times New Roman"/>
                <w:sz w:val="28"/>
                <w:szCs w:val="28"/>
              </w:rPr>
            </w:pPr>
            <w:r>
              <w:rPr>
                <w:rFonts w:ascii="Times New Roman" w:hAnsi="Times New Roman" w:cs="Times New Roman"/>
                <w:sz w:val="28"/>
                <w:szCs w:val="28"/>
              </w:rPr>
              <w:t>385464</w:t>
            </w:r>
          </w:p>
        </w:tc>
      </w:tr>
      <w:tr w:rsidR="008D64F0" w14:paraId="20F3C7AE" w14:textId="77777777" w:rsidTr="00F13553">
        <w:tc>
          <w:tcPr>
            <w:tcW w:w="828" w:type="dxa"/>
            <w:shd w:val="clear" w:color="auto" w:fill="C6D9F1" w:themeFill="text2" w:themeFillTint="33"/>
          </w:tcPr>
          <w:p w14:paraId="4559AA41" w14:textId="77777777" w:rsidR="008D64F0" w:rsidRPr="00DD5E13" w:rsidRDefault="008D64F0" w:rsidP="00DD5E13">
            <w:pPr>
              <w:jc w:val="center"/>
              <w:rPr>
                <w:rFonts w:ascii="Times New Roman" w:hAnsi="Times New Roman" w:cs="Times New Roman"/>
                <w:sz w:val="28"/>
                <w:szCs w:val="28"/>
              </w:rPr>
            </w:pPr>
            <w:r>
              <w:rPr>
                <w:rFonts w:ascii="Times New Roman" w:hAnsi="Times New Roman" w:cs="Times New Roman"/>
                <w:sz w:val="28"/>
                <w:szCs w:val="28"/>
              </w:rPr>
              <w:t>3</w:t>
            </w:r>
          </w:p>
        </w:tc>
        <w:tc>
          <w:tcPr>
            <w:tcW w:w="4371" w:type="dxa"/>
            <w:shd w:val="clear" w:color="auto" w:fill="C6D9F1" w:themeFill="text2" w:themeFillTint="33"/>
          </w:tcPr>
          <w:p w14:paraId="1BE5654B" w14:textId="77777777" w:rsidR="008D64F0" w:rsidRPr="00DD5E13" w:rsidRDefault="008D64F0" w:rsidP="00DD5E13">
            <w:pPr>
              <w:rPr>
                <w:rFonts w:ascii="Times New Roman" w:hAnsi="Times New Roman" w:cs="Times New Roman"/>
                <w:sz w:val="28"/>
                <w:szCs w:val="28"/>
              </w:rPr>
            </w:pPr>
            <w:r w:rsidRPr="008D64F0">
              <w:rPr>
                <w:rFonts w:ascii="Times New Roman" w:hAnsi="Times New Roman" w:cs="Times New Roman"/>
                <w:sz w:val="28"/>
                <w:szCs w:val="28"/>
              </w:rPr>
              <w:t>Okul/ Kurum</w:t>
            </w:r>
            <w:r>
              <w:rPr>
                <w:rFonts w:ascii="Times New Roman" w:hAnsi="Times New Roman" w:cs="Times New Roman"/>
                <w:sz w:val="28"/>
                <w:szCs w:val="28"/>
              </w:rPr>
              <w:t xml:space="preserve"> Mernis Bina Kodu</w:t>
            </w:r>
          </w:p>
        </w:tc>
        <w:tc>
          <w:tcPr>
            <w:tcW w:w="4089" w:type="dxa"/>
            <w:shd w:val="clear" w:color="auto" w:fill="C6D9F1" w:themeFill="text2" w:themeFillTint="33"/>
          </w:tcPr>
          <w:p w14:paraId="4A6BB461" w14:textId="77777777" w:rsidR="008D64F0" w:rsidRPr="00DD5E13" w:rsidRDefault="008D64F0" w:rsidP="00DD5E13">
            <w:pPr>
              <w:rPr>
                <w:rFonts w:ascii="Times New Roman" w:hAnsi="Times New Roman" w:cs="Times New Roman"/>
                <w:sz w:val="28"/>
                <w:szCs w:val="28"/>
              </w:rPr>
            </w:pPr>
            <w:r>
              <w:rPr>
                <w:rFonts w:ascii="Times New Roman" w:hAnsi="Times New Roman" w:cs="Times New Roman"/>
                <w:sz w:val="28"/>
                <w:szCs w:val="28"/>
              </w:rPr>
              <w:t>7111870</w:t>
            </w:r>
          </w:p>
        </w:tc>
      </w:tr>
      <w:tr w:rsidR="008D64F0" w14:paraId="1DF99CFB" w14:textId="77777777" w:rsidTr="00F13553">
        <w:tc>
          <w:tcPr>
            <w:tcW w:w="828" w:type="dxa"/>
            <w:shd w:val="clear" w:color="auto" w:fill="C6D9F1" w:themeFill="text2" w:themeFillTint="33"/>
          </w:tcPr>
          <w:p w14:paraId="43401AE7" w14:textId="77777777" w:rsidR="008D64F0" w:rsidRPr="00DD5E13" w:rsidRDefault="008D64F0" w:rsidP="00DD5E13">
            <w:pPr>
              <w:jc w:val="center"/>
              <w:rPr>
                <w:rFonts w:ascii="Times New Roman" w:hAnsi="Times New Roman" w:cs="Times New Roman"/>
                <w:sz w:val="28"/>
                <w:szCs w:val="28"/>
              </w:rPr>
            </w:pPr>
            <w:r>
              <w:rPr>
                <w:rFonts w:ascii="Times New Roman" w:hAnsi="Times New Roman" w:cs="Times New Roman"/>
                <w:sz w:val="28"/>
                <w:szCs w:val="28"/>
              </w:rPr>
              <w:t>4</w:t>
            </w:r>
          </w:p>
        </w:tc>
        <w:tc>
          <w:tcPr>
            <w:tcW w:w="4371" w:type="dxa"/>
            <w:shd w:val="clear" w:color="auto" w:fill="C6D9F1" w:themeFill="text2" w:themeFillTint="33"/>
          </w:tcPr>
          <w:p w14:paraId="0D54EEB5" w14:textId="77777777" w:rsidR="008D64F0" w:rsidRPr="00DD5E13" w:rsidRDefault="008D64F0" w:rsidP="00DD5E13">
            <w:pPr>
              <w:rPr>
                <w:rFonts w:ascii="Times New Roman" w:hAnsi="Times New Roman" w:cs="Times New Roman"/>
                <w:sz w:val="28"/>
                <w:szCs w:val="28"/>
              </w:rPr>
            </w:pPr>
            <w:r w:rsidRPr="008D64F0">
              <w:rPr>
                <w:rFonts w:ascii="Times New Roman" w:hAnsi="Times New Roman" w:cs="Times New Roman"/>
                <w:sz w:val="28"/>
                <w:szCs w:val="28"/>
              </w:rPr>
              <w:t>Okul/ Kurum</w:t>
            </w:r>
            <w:r>
              <w:rPr>
                <w:rFonts w:ascii="Times New Roman" w:hAnsi="Times New Roman" w:cs="Times New Roman"/>
                <w:sz w:val="28"/>
                <w:szCs w:val="28"/>
              </w:rPr>
              <w:t xml:space="preserve"> Mernis Adres Kodu</w:t>
            </w:r>
          </w:p>
        </w:tc>
        <w:tc>
          <w:tcPr>
            <w:tcW w:w="4089" w:type="dxa"/>
            <w:shd w:val="clear" w:color="auto" w:fill="C6D9F1" w:themeFill="text2" w:themeFillTint="33"/>
          </w:tcPr>
          <w:p w14:paraId="0E56409E" w14:textId="77777777" w:rsidR="008D64F0" w:rsidRPr="00DD5E13" w:rsidRDefault="008D64F0" w:rsidP="00DD5E13">
            <w:pPr>
              <w:rPr>
                <w:rFonts w:ascii="Times New Roman" w:hAnsi="Times New Roman" w:cs="Times New Roman"/>
                <w:sz w:val="28"/>
                <w:szCs w:val="28"/>
              </w:rPr>
            </w:pPr>
            <w:r>
              <w:rPr>
                <w:rFonts w:ascii="Times New Roman" w:hAnsi="Times New Roman" w:cs="Times New Roman"/>
                <w:sz w:val="28"/>
                <w:szCs w:val="28"/>
              </w:rPr>
              <w:t>1310264823</w:t>
            </w:r>
          </w:p>
        </w:tc>
      </w:tr>
      <w:tr w:rsidR="008D64F0" w14:paraId="3C2F0663" w14:textId="77777777" w:rsidTr="00F13553">
        <w:tc>
          <w:tcPr>
            <w:tcW w:w="828" w:type="dxa"/>
            <w:shd w:val="clear" w:color="auto" w:fill="C6D9F1" w:themeFill="text2" w:themeFillTint="33"/>
          </w:tcPr>
          <w:p w14:paraId="0C0809C6" w14:textId="77777777" w:rsidR="008D64F0" w:rsidRDefault="00FF3FE7" w:rsidP="00DD5E13">
            <w:pPr>
              <w:jc w:val="center"/>
              <w:rPr>
                <w:rFonts w:ascii="Times New Roman" w:hAnsi="Times New Roman" w:cs="Times New Roman"/>
                <w:sz w:val="28"/>
                <w:szCs w:val="28"/>
              </w:rPr>
            </w:pPr>
            <w:r>
              <w:rPr>
                <w:rFonts w:ascii="Times New Roman" w:hAnsi="Times New Roman" w:cs="Times New Roman"/>
                <w:sz w:val="28"/>
                <w:szCs w:val="28"/>
              </w:rPr>
              <w:t>5</w:t>
            </w:r>
          </w:p>
        </w:tc>
        <w:tc>
          <w:tcPr>
            <w:tcW w:w="4371" w:type="dxa"/>
            <w:shd w:val="clear" w:color="auto" w:fill="C6D9F1" w:themeFill="text2" w:themeFillTint="33"/>
          </w:tcPr>
          <w:p w14:paraId="2B6BBA70" w14:textId="77777777" w:rsidR="008D64F0" w:rsidRPr="008D64F0" w:rsidRDefault="008D64F0" w:rsidP="00DD5E13">
            <w:pPr>
              <w:rPr>
                <w:rFonts w:ascii="Times New Roman" w:hAnsi="Times New Roman" w:cs="Times New Roman"/>
                <w:sz w:val="28"/>
                <w:szCs w:val="28"/>
              </w:rPr>
            </w:pPr>
            <w:r w:rsidRPr="008D64F0">
              <w:rPr>
                <w:rFonts w:ascii="Times New Roman" w:hAnsi="Times New Roman" w:cs="Times New Roman"/>
                <w:sz w:val="28"/>
                <w:szCs w:val="28"/>
              </w:rPr>
              <w:t>Okul/ Kurum</w:t>
            </w:r>
            <w:r>
              <w:rPr>
                <w:rFonts w:ascii="Times New Roman" w:hAnsi="Times New Roman" w:cs="Times New Roman"/>
                <w:sz w:val="28"/>
                <w:szCs w:val="28"/>
              </w:rPr>
              <w:t xml:space="preserve"> Vergi Kimlik No</w:t>
            </w:r>
          </w:p>
        </w:tc>
        <w:tc>
          <w:tcPr>
            <w:tcW w:w="4089" w:type="dxa"/>
            <w:shd w:val="clear" w:color="auto" w:fill="C6D9F1" w:themeFill="text2" w:themeFillTint="33"/>
          </w:tcPr>
          <w:p w14:paraId="5EDC156E" w14:textId="77777777" w:rsidR="008D64F0" w:rsidRDefault="008D64F0" w:rsidP="00DD5E13">
            <w:pPr>
              <w:rPr>
                <w:rFonts w:ascii="Times New Roman" w:hAnsi="Times New Roman" w:cs="Times New Roman"/>
                <w:sz w:val="28"/>
                <w:szCs w:val="28"/>
              </w:rPr>
            </w:pPr>
            <w:r>
              <w:rPr>
                <w:rFonts w:ascii="Times New Roman" w:hAnsi="Times New Roman" w:cs="Times New Roman"/>
                <w:sz w:val="28"/>
                <w:szCs w:val="28"/>
              </w:rPr>
              <w:t>2550277973</w:t>
            </w:r>
          </w:p>
        </w:tc>
      </w:tr>
      <w:tr w:rsidR="00FD6288" w14:paraId="4FA44B0F" w14:textId="77777777" w:rsidTr="00F13553">
        <w:tc>
          <w:tcPr>
            <w:tcW w:w="828" w:type="dxa"/>
            <w:shd w:val="clear" w:color="auto" w:fill="C6D9F1" w:themeFill="text2" w:themeFillTint="33"/>
          </w:tcPr>
          <w:p w14:paraId="7314CD3E"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6</w:t>
            </w:r>
          </w:p>
        </w:tc>
        <w:tc>
          <w:tcPr>
            <w:tcW w:w="4371" w:type="dxa"/>
            <w:shd w:val="clear" w:color="auto" w:fill="C6D9F1" w:themeFill="text2" w:themeFillTint="33"/>
          </w:tcPr>
          <w:p w14:paraId="0012B618" w14:textId="77777777" w:rsidR="00FD6288" w:rsidRPr="00DD5E13" w:rsidRDefault="00FD6288" w:rsidP="00DD5E13">
            <w:pPr>
              <w:rPr>
                <w:rFonts w:ascii="Times New Roman" w:hAnsi="Times New Roman" w:cs="Times New Roman"/>
                <w:sz w:val="28"/>
                <w:szCs w:val="28"/>
              </w:rPr>
            </w:pPr>
          </w:p>
          <w:p w14:paraId="68E05FDA"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Adresi</w:t>
            </w:r>
          </w:p>
        </w:tc>
        <w:tc>
          <w:tcPr>
            <w:tcW w:w="4089" w:type="dxa"/>
            <w:shd w:val="clear" w:color="auto" w:fill="C6D9F1" w:themeFill="text2" w:themeFillTint="33"/>
          </w:tcPr>
          <w:p w14:paraId="02CA23B0"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Çiftehan Köyü Evren Mah. Erdoğan Özegen C. No:13</w:t>
            </w:r>
          </w:p>
          <w:p w14:paraId="1FC7D0DC"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Ulukışla /Niğde</w:t>
            </w:r>
          </w:p>
        </w:tc>
      </w:tr>
      <w:tr w:rsidR="00FD6288" w14:paraId="760209EC" w14:textId="77777777" w:rsidTr="00F13553">
        <w:tc>
          <w:tcPr>
            <w:tcW w:w="828" w:type="dxa"/>
            <w:shd w:val="clear" w:color="auto" w:fill="C6D9F1" w:themeFill="text2" w:themeFillTint="33"/>
          </w:tcPr>
          <w:p w14:paraId="6CE065B3"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7</w:t>
            </w:r>
          </w:p>
        </w:tc>
        <w:tc>
          <w:tcPr>
            <w:tcW w:w="4371" w:type="dxa"/>
            <w:shd w:val="clear" w:color="auto" w:fill="C6D9F1" w:themeFill="text2" w:themeFillTint="33"/>
          </w:tcPr>
          <w:p w14:paraId="77AA6967"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Müdürü</w:t>
            </w:r>
          </w:p>
        </w:tc>
        <w:tc>
          <w:tcPr>
            <w:tcW w:w="4089" w:type="dxa"/>
            <w:shd w:val="clear" w:color="auto" w:fill="C6D9F1" w:themeFill="text2" w:themeFillTint="33"/>
          </w:tcPr>
          <w:p w14:paraId="5F9A8B7A" w14:textId="77777777" w:rsidR="00FD6288" w:rsidRPr="00DD5E13" w:rsidRDefault="0089281D" w:rsidP="00DD5E13">
            <w:pPr>
              <w:rPr>
                <w:rFonts w:ascii="Times New Roman" w:hAnsi="Times New Roman" w:cs="Times New Roman"/>
                <w:sz w:val="28"/>
                <w:szCs w:val="28"/>
              </w:rPr>
            </w:pPr>
            <w:r w:rsidRPr="00DD5E13">
              <w:rPr>
                <w:rFonts w:ascii="Times New Roman" w:hAnsi="Times New Roman" w:cs="Times New Roman"/>
                <w:sz w:val="28"/>
                <w:szCs w:val="28"/>
              </w:rPr>
              <w:t>Mehmet GÖKŞENLİ</w:t>
            </w:r>
          </w:p>
          <w:p w14:paraId="46E5B949" w14:textId="77777777" w:rsidR="00B01B73" w:rsidRPr="00DD5E13" w:rsidRDefault="00B01B73" w:rsidP="00DD5E13">
            <w:pPr>
              <w:rPr>
                <w:rFonts w:ascii="Times New Roman" w:hAnsi="Times New Roman" w:cs="Times New Roman"/>
                <w:sz w:val="28"/>
                <w:szCs w:val="28"/>
              </w:rPr>
            </w:pPr>
            <w:r w:rsidRPr="00DD5E13">
              <w:rPr>
                <w:rFonts w:ascii="Times New Roman" w:hAnsi="Times New Roman" w:cs="Times New Roman"/>
                <w:sz w:val="28"/>
                <w:szCs w:val="28"/>
              </w:rPr>
              <w:t>( Görevlendirme)</w:t>
            </w:r>
          </w:p>
        </w:tc>
      </w:tr>
      <w:tr w:rsidR="00FD6288" w14:paraId="1410D5BB" w14:textId="77777777" w:rsidTr="00F13553">
        <w:tc>
          <w:tcPr>
            <w:tcW w:w="828" w:type="dxa"/>
            <w:shd w:val="clear" w:color="auto" w:fill="C6D9F1" w:themeFill="text2" w:themeFillTint="33"/>
          </w:tcPr>
          <w:p w14:paraId="47438BDC"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8</w:t>
            </w:r>
          </w:p>
        </w:tc>
        <w:tc>
          <w:tcPr>
            <w:tcW w:w="4371" w:type="dxa"/>
            <w:shd w:val="clear" w:color="auto" w:fill="C6D9F1" w:themeFill="text2" w:themeFillTint="33"/>
          </w:tcPr>
          <w:p w14:paraId="05594AC5"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Müdür Baş Yardımcısı</w:t>
            </w:r>
          </w:p>
        </w:tc>
        <w:tc>
          <w:tcPr>
            <w:tcW w:w="4089" w:type="dxa"/>
            <w:shd w:val="clear" w:color="auto" w:fill="C6D9F1" w:themeFill="text2" w:themeFillTint="33"/>
          </w:tcPr>
          <w:p w14:paraId="4D9624DB" w14:textId="77777777" w:rsidR="00FD6288" w:rsidRPr="00DD5E13" w:rsidRDefault="00F13D9F" w:rsidP="00DD5E13">
            <w:pPr>
              <w:rPr>
                <w:rFonts w:ascii="Times New Roman" w:hAnsi="Times New Roman" w:cs="Times New Roman"/>
                <w:sz w:val="28"/>
                <w:szCs w:val="28"/>
              </w:rPr>
            </w:pPr>
            <w:r w:rsidRPr="00DD5E13">
              <w:rPr>
                <w:rFonts w:ascii="Times New Roman" w:hAnsi="Times New Roman" w:cs="Times New Roman"/>
                <w:sz w:val="28"/>
                <w:szCs w:val="28"/>
              </w:rPr>
              <w:t>-</w:t>
            </w:r>
          </w:p>
        </w:tc>
      </w:tr>
      <w:tr w:rsidR="00FD6288" w14:paraId="01C9F08F" w14:textId="77777777" w:rsidTr="00F13553">
        <w:tc>
          <w:tcPr>
            <w:tcW w:w="828" w:type="dxa"/>
            <w:shd w:val="clear" w:color="auto" w:fill="C6D9F1" w:themeFill="text2" w:themeFillTint="33"/>
          </w:tcPr>
          <w:p w14:paraId="64E4172F"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9</w:t>
            </w:r>
          </w:p>
        </w:tc>
        <w:tc>
          <w:tcPr>
            <w:tcW w:w="4371" w:type="dxa"/>
            <w:shd w:val="clear" w:color="auto" w:fill="C6D9F1" w:themeFill="text2" w:themeFillTint="33"/>
          </w:tcPr>
          <w:p w14:paraId="1D5A6561"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Müdür Yardımcısı</w:t>
            </w:r>
          </w:p>
        </w:tc>
        <w:tc>
          <w:tcPr>
            <w:tcW w:w="4089" w:type="dxa"/>
            <w:shd w:val="clear" w:color="auto" w:fill="C6D9F1" w:themeFill="text2" w:themeFillTint="33"/>
          </w:tcPr>
          <w:p w14:paraId="2FF00505" w14:textId="77777777" w:rsidR="00FD6288" w:rsidRPr="00DD5E13" w:rsidRDefault="00DD5E13" w:rsidP="00DD5E13">
            <w:pPr>
              <w:rPr>
                <w:rFonts w:ascii="Times New Roman" w:hAnsi="Times New Roman" w:cs="Times New Roman"/>
                <w:sz w:val="28"/>
                <w:szCs w:val="28"/>
              </w:rPr>
            </w:pPr>
            <w:r w:rsidRPr="00DD5E13">
              <w:rPr>
                <w:rFonts w:ascii="Times New Roman" w:hAnsi="Times New Roman" w:cs="Times New Roman"/>
                <w:sz w:val="28"/>
                <w:szCs w:val="28"/>
              </w:rPr>
              <w:t>Kasım SERİNTEPE</w:t>
            </w:r>
          </w:p>
          <w:p w14:paraId="25FD4EEF" w14:textId="77777777" w:rsidR="00DD5E13" w:rsidRPr="00DD5E13" w:rsidRDefault="00DD5E13" w:rsidP="00DD5E13">
            <w:pPr>
              <w:rPr>
                <w:rFonts w:ascii="Times New Roman" w:hAnsi="Times New Roman" w:cs="Times New Roman"/>
                <w:sz w:val="28"/>
                <w:szCs w:val="28"/>
              </w:rPr>
            </w:pPr>
            <w:r w:rsidRPr="00DD5E13">
              <w:rPr>
                <w:rFonts w:ascii="Times New Roman" w:hAnsi="Times New Roman" w:cs="Times New Roman"/>
                <w:sz w:val="28"/>
                <w:szCs w:val="28"/>
              </w:rPr>
              <w:t>( Görevlendirme)</w:t>
            </w:r>
          </w:p>
        </w:tc>
      </w:tr>
      <w:tr w:rsidR="00FD6288" w14:paraId="2920D774" w14:textId="77777777" w:rsidTr="00F13553">
        <w:tc>
          <w:tcPr>
            <w:tcW w:w="828" w:type="dxa"/>
            <w:shd w:val="clear" w:color="auto" w:fill="C6D9F1" w:themeFill="text2" w:themeFillTint="33"/>
          </w:tcPr>
          <w:p w14:paraId="3B1E473C"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10</w:t>
            </w:r>
          </w:p>
        </w:tc>
        <w:tc>
          <w:tcPr>
            <w:tcW w:w="4371" w:type="dxa"/>
            <w:shd w:val="clear" w:color="auto" w:fill="C6D9F1" w:themeFill="text2" w:themeFillTint="33"/>
          </w:tcPr>
          <w:p w14:paraId="139FA5DD"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Okul-Aile Birliği Başkanı</w:t>
            </w:r>
          </w:p>
        </w:tc>
        <w:tc>
          <w:tcPr>
            <w:tcW w:w="4089" w:type="dxa"/>
            <w:shd w:val="clear" w:color="auto" w:fill="C6D9F1" w:themeFill="text2" w:themeFillTint="33"/>
          </w:tcPr>
          <w:p w14:paraId="6EAACA53" w14:textId="77777777" w:rsidR="00FD6288" w:rsidRPr="00DD5E13" w:rsidRDefault="00F13D9F" w:rsidP="00DD5E13">
            <w:pPr>
              <w:rPr>
                <w:rFonts w:ascii="Times New Roman" w:hAnsi="Times New Roman" w:cs="Times New Roman"/>
                <w:sz w:val="28"/>
                <w:szCs w:val="28"/>
              </w:rPr>
            </w:pPr>
            <w:r w:rsidRPr="00DD5E13">
              <w:rPr>
                <w:rFonts w:ascii="Times New Roman" w:hAnsi="Times New Roman" w:cs="Times New Roman"/>
                <w:sz w:val="28"/>
                <w:szCs w:val="28"/>
              </w:rPr>
              <w:t xml:space="preserve">Sevilay ARIKAN </w:t>
            </w:r>
          </w:p>
        </w:tc>
      </w:tr>
      <w:tr w:rsidR="008D64F0" w14:paraId="2FADED07" w14:textId="77777777" w:rsidTr="00F13553">
        <w:tc>
          <w:tcPr>
            <w:tcW w:w="828" w:type="dxa"/>
            <w:shd w:val="clear" w:color="auto" w:fill="C6D9F1" w:themeFill="text2" w:themeFillTint="33"/>
          </w:tcPr>
          <w:p w14:paraId="6BF63602" w14:textId="77777777" w:rsidR="008D64F0"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11</w:t>
            </w:r>
          </w:p>
        </w:tc>
        <w:tc>
          <w:tcPr>
            <w:tcW w:w="4371" w:type="dxa"/>
            <w:shd w:val="clear" w:color="auto" w:fill="C6D9F1" w:themeFill="text2" w:themeFillTint="33"/>
          </w:tcPr>
          <w:p w14:paraId="5F82E5C2" w14:textId="77777777" w:rsidR="008D64F0" w:rsidRPr="00DD5E13" w:rsidRDefault="008D64F0" w:rsidP="00DD5E13">
            <w:pPr>
              <w:rPr>
                <w:rFonts w:ascii="Times New Roman" w:hAnsi="Times New Roman" w:cs="Times New Roman"/>
                <w:sz w:val="28"/>
                <w:szCs w:val="28"/>
              </w:rPr>
            </w:pPr>
            <w:r w:rsidRPr="008D64F0">
              <w:rPr>
                <w:rFonts w:ascii="Times New Roman" w:hAnsi="Times New Roman" w:cs="Times New Roman"/>
                <w:sz w:val="28"/>
                <w:szCs w:val="28"/>
              </w:rPr>
              <w:t>Okul-Aile Birliği</w:t>
            </w:r>
            <w:r>
              <w:rPr>
                <w:rFonts w:ascii="Times New Roman" w:hAnsi="Times New Roman" w:cs="Times New Roman"/>
                <w:sz w:val="28"/>
                <w:szCs w:val="28"/>
              </w:rPr>
              <w:t xml:space="preserve"> Verği Kimlik No</w:t>
            </w:r>
          </w:p>
        </w:tc>
        <w:tc>
          <w:tcPr>
            <w:tcW w:w="4089" w:type="dxa"/>
            <w:shd w:val="clear" w:color="auto" w:fill="C6D9F1" w:themeFill="text2" w:themeFillTint="33"/>
          </w:tcPr>
          <w:p w14:paraId="3BB52735" w14:textId="77777777" w:rsidR="008D64F0" w:rsidRPr="00DD5E13" w:rsidRDefault="008D64F0" w:rsidP="00DD5E13">
            <w:pPr>
              <w:rPr>
                <w:rFonts w:ascii="Times New Roman" w:hAnsi="Times New Roman" w:cs="Times New Roman"/>
                <w:sz w:val="28"/>
                <w:szCs w:val="28"/>
              </w:rPr>
            </w:pPr>
            <w:r>
              <w:rPr>
                <w:rFonts w:ascii="Times New Roman" w:hAnsi="Times New Roman" w:cs="Times New Roman"/>
                <w:sz w:val="28"/>
                <w:szCs w:val="28"/>
              </w:rPr>
              <w:t>2550365711</w:t>
            </w:r>
          </w:p>
        </w:tc>
      </w:tr>
      <w:tr w:rsidR="00FD6288" w14:paraId="785814A4" w14:textId="77777777" w:rsidTr="00F13553">
        <w:tc>
          <w:tcPr>
            <w:tcW w:w="828" w:type="dxa"/>
            <w:shd w:val="clear" w:color="auto" w:fill="C6D9F1" w:themeFill="text2" w:themeFillTint="33"/>
          </w:tcPr>
          <w:p w14:paraId="3E6AF80A"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12</w:t>
            </w:r>
          </w:p>
        </w:tc>
        <w:tc>
          <w:tcPr>
            <w:tcW w:w="4371" w:type="dxa"/>
            <w:shd w:val="clear" w:color="auto" w:fill="C6D9F1" w:themeFill="text2" w:themeFillTint="33"/>
          </w:tcPr>
          <w:p w14:paraId="28BA70F3"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Telefonu</w:t>
            </w:r>
          </w:p>
        </w:tc>
        <w:tc>
          <w:tcPr>
            <w:tcW w:w="4089" w:type="dxa"/>
            <w:shd w:val="clear" w:color="auto" w:fill="C6D9F1" w:themeFill="text2" w:themeFillTint="33"/>
          </w:tcPr>
          <w:p w14:paraId="138BE18A"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0388 531 2295</w:t>
            </w:r>
          </w:p>
        </w:tc>
      </w:tr>
      <w:tr w:rsidR="00FD6288" w14:paraId="12CC95E0" w14:textId="77777777" w:rsidTr="00F13553">
        <w:tc>
          <w:tcPr>
            <w:tcW w:w="828" w:type="dxa"/>
            <w:shd w:val="clear" w:color="auto" w:fill="C6D9F1" w:themeFill="text2" w:themeFillTint="33"/>
          </w:tcPr>
          <w:p w14:paraId="661CC98B"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13</w:t>
            </w:r>
          </w:p>
        </w:tc>
        <w:tc>
          <w:tcPr>
            <w:tcW w:w="4371" w:type="dxa"/>
            <w:shd w:val="clear" w:color="auto" w:fill="C6D9F1" w:themeFill="text2" w:themeFillTint="33"/>
          </w:tcPr>
          <w:p w14:paraId="796CBDF9"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Fax</w:t>
            </w:r>
          </w:p>
        </w:tc>
        <w:tc>
          <w:tcPr>
            <w:tcW w:w="4089" w:type="dxa"/>
            <w:shd w:val="clear" w:color="auto" w:fill="C6D9F1" w:themeFill="text2" w:themeFillTint="33"/>
          </w:tcPr>
          <w:p w14:paraId="5BC0E98C"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0388 531 2295</w:t>
            </w:r>
          </w:p>
        </w:tc>
      </w:tr>
      <w:tr w:rsidR="00FD6288" w14:paraId="52570193" w14:textId="77777777" w:rsidTr="00F13553">
        <w:tc>
          <w:tcPr>
            <w:tcW w:w="828" w:type="dxa"/>
            <w:shd w:val="clear" w:color="auto" w:fill="C6D9F1" w:themeFill="text2" w:themeFillTint="33"/>
          </w:tcPr>
          <w:p w14:paraId="4D9E6912"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14</w:t>
            </w:r>
          </w:p>
        </w:tc>
        <w:tc>
          <w:tcPr>
            <w:tcW w:w="4371" w:type="dxa"/>
            <w:shd w:val="clear" w:color="auto" w:fill="C6D9F1" w:themeFill="text2" w:themeFillTint="33"/>
          </w:tcPr>
          <w:p w14:paraId="5131C84E"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e-posta adresi</w:t>
            </w:r>
          </w:p>
        </w:tc>
        <w:tc>
          <w:tcPr>
            <w:tcW w:w="4089" w:type="dxa"/>
            <w:shd w:val="clear" w:color="auto" w:fill="C6D9F1" w:themeFill="text2" w:themeFillTint="33"/>
          </w:tcPr>
          <w:p w14:paraId="7DDE4055"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385464@meb.k12.tr</w:t>
            </w:r>
          </w:p>
        </w:tc>
      </w:tr>
      <w:tr w:rsidR="00FD6288" w14:paraId="0F50E9EE" w14:textId="77777777" w:rsidTr="00F13553">
        <w:tc>
          <w:tcPr>
            <w:tcW w:w="828" w:type="dxa"/>
            <w:shd w:val="clear" w:color="auto" w:fill="C6D9F1" w:themeFill="text2" w:themeFillTint="33"/>
          </w:tcPr>
          <w:p w14:paraId="6EE4589D"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15</w:t>
            </w:r>
          </w:p>
        </w:tc>
        <w:tc>
          <w:tcPr>
            <w:tcW w:w="4371" w:type="dxa"/>
            <w:shd w:val="clear" w:color="auto" w:fill="C6D9F1" w:themeFill="text2" w:themeFillTint="33"/>
          </w:tcPr>
          <w:p w14:paraId="492874AC"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 Kurum Web Adresi</w:t>
            </w:r>
          </w:p>
        </w:tc>
        <w:tc>
          <w:tcPr>
            <w:tcW w:w="4089" w:type="dxa"/>
            <w:shd w:val="clear" w:color="auto" w:fill="C6D9F1" w:themeFill="text2" w:themeFillTint="33"/>
          </w:tcPr>
          <w:p w14:paraId="3010CB38"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http://www.ciftehancpl.meb.k12.tr</w:t>
            </w:r>
          </w:p>
        </w:tc>
      </w:tr>
      <w:tr w:rsidR="00FD6288" w14:paraId="3538B53D" w14:textId="77777777" w:rsidTr="00F13553">
        <w:tc>
          <w:tcPr>
            <w:tcW w:w="828" w:type="dxa"/>
            <w:shd w:val="clear" w:color="auto" w:fill="C6D9F1" w:themeFill="text2" w:themeFillTint="33"/>
          </w:tcPr>
          <w:p w14:paraId="2E2B06FC"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16</w:t>
            </w:r>
          </w:p>
        </w:tc>
        <w:tc>
          <w:tcPr>
            <w:tcW w:w="4371" w:type="dxa"/>
            <w:shd w:val="clear" w:color="auto" w:fill="C6D9F1" w:themeFill="text2" w:themeFillTint="33"/>
          </w:tcPr>
          <w:p w14:paraId="43B7BBE0"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Öğretim Şekli</w:t>
            </w:r>
          </w:p>
        </w:tc>
        <w:tc>
          <w:tcPr>
            <w:tcW w:w="4089" w:type="dxa"/>
            <w:shd w:val="clear" w:color="auto" w:fill="C6D9F1" w:themeFill="text2" w:themeFillTint="33"/>
          </w:tcPr>
          <w:p w14:paraId="7AAF6167"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Tam Gün</w:t>
            </w:r>
          </w:p>
        </w:tc>
      </w:tr>
      <w:tr w:rsidR="00FD6288" w14:paraId="2D469559" w14:textId="77777777" w:rsidTr="00F13553">
        <w:tc>
          <w:tcPr>
            <w:tcW w:w="828" w:type="dxa"/>
            <w:shd w:val="clear" w:color="auto" w:fill="C6D9F1" w:themeFill="text2" w:themeFillTint="33"/>
          </w:tcPr>
          <w:p w14:paraId="5B8DB2B6"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17</w:t>
            </w:r>
          </w:p>
        </w:tc>
        <w:tc>
          <w:tcPr>
            <w:tcW w:w="4371" w:type="dxa"/>
            <w:shd w:val="clear" w:color="auto" w:fill="C6D9F1" w:themeFill="text2" w:themeFillTint="33"/>
          </w:tcPr>
          <w:p w14:paraId="660DC9E1"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Okulun Hizmete Giriş Tarihi</w:t>
            </w:r>
          </w:p>
        </w:tc>
        <w:tc>
          <w:tcPr>
            <w:tcW w:w="4089" w:type="dxa"/>
            <w:shd w:val="clear" w:color="auto" w:fill="C6D9F1" w:themeFill="text2" w:themeFillTint="33"/>
          </w:tcPr>
          <w:p w14:paraId="3A06ADCE" w14:textId="77777777" w:rsidR="00FD6288" w:rsidRPr="00DD5E13" w:rsidRDefault="00FF3FE7" w:rsidP="00DD5E13">
            <w:pPr>
              <w:rPr>
                <w:rFonts w:ascii="Times New Roman" w:hAnsi="Times New Roman" w:cs="Times New Roman"/>
                <w:sz w:val="28"/>
                <w:szCs w:val="28"/>
              </w:rPr>
            </w:pPr>
            <w:r>
              <w:rPr>
                <w:rFonts w:ascii="Times New Roman" w:hAnsi="Times New Roman" w:cs="Times New Roman"/>
                <w:sz w:val="28"/>
                <w:szCs w:val="28"/>
              </w:rPr>
              <w:t>01/09/</w:t>
            </w:r>
            <w:r w:rsidR="00FD6288" w:rsidRPr="00DD5E13">
              <w:rPr>
                <w:rFonts w:ascii="Times New Roman" w:hAnsi="Times New Roman" w:cs="Times New Roman"/>
                <w:sz w:val="28"/>
                <w:szCs w:val="28"/>
              </w:rPr>
              <w:t>1998</w:t>
            </w:r>
          </w:p>
        </w:tc>
      </w:tr>
      <w:tr w:rsidR="00FD6288" w14:paraId="04771105" w14:textId="77777777" w:rsidTr="00F13553">
        <w:tc>
          <w:tcPr>
            <w:tcW w:w="828" w:type="dxa"/>
            <w:shd w:val="clear" w:color="auto" w:fill="C6D9F1" w:themeFill="text2" w:themeFillTint="33"/>
          </w:tcPr>
          <w:p w14:paraId="07DC4530"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18</w:t>
            </w:r>
          </w:p>
        </w:tc>
        <w:tc>
          <w:tcPr>
            <w:tcW w:w="4371" w:type="dxa"/>
            <w:shd w:val="clear" w:color="auto" w:fill="C6D9F1" w:themeFill="text2" w:themeFillTint="33"/>
          </w:tcPr>
          <w:p w14:paraId="2856EB5A"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Okulun Isınma Durumu</w:t>
            </w:r>
          </w:p>
        </w:tc>
        <w:tc>
          <w:tcPr>
            <w:tcW w:w="4089" w:type="dxa"/>
            <w:shd w:val="clear" w:color="auto" w:fill="C6D9F1" w:themeFill="text2" w:themeFillTint="33"/>
          </w:tcPr>
          <w:p w14:paraId="298F95EB"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Kalorifer</w:t>
            </w:r>
          </w:p>
        </w:tc>
      </w:tr>
      <w:tr w:rsidR="00FD6288" w14:paraId="34435652" w14:textId="77777777" w:rsidTr="00F13553">
        <w:tc>
          <w:tcPr>
            <w:tcW w:w="828" w:type="dxa"/>
            <w:shd w:val="clear" w:color="auto" w:fill="C6D9F1" w:themeFill="text2" w:themeFillTint="33"/>
          </w:tcPr>
          <w:p w14:paraId="66D4AC94"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19</w:t>
            </w:r>
          </w:p>
        </w:tc>
        <w:tc>
          <w:tcPr>
            <w:tcW w:w="4371" w:type="dxa"/>
            <w:shd w:val="clear" w:color="auto" w:fill="C6D9F1" w:themeFill="text2" w:themeFillTint="33"/>
          </w:tcPr>
          <w:p w14:paraId="07ED99B6"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Yakıt Türü</w:t>
            </w:r>
          </w:p>
        </w:tc>
        <w:tc>
          <w:tcPr>
            <w:tcW w:w="4089" w:type="dxa"/>
            <w:shd w:val="clear" w:color="auto" w:fill="C6D9F1" w:themeFill="text2" w:themeFillTint="33"/>
          </w:tcPr>
          <w:p w14:paraId="412E9CD4"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Kömür-Odun</w:t>
            </w:r>
          </w:p>
        </w:tc>
      </w:tr>
      <w:tr w:rsidR="00FD6288" w14:paraId="25633FF3" w14:textId="77777777" w:rsidTr="00F13553">
        <w:trPr>
          <w:trHeight w:val="70"/>
        </w:trPr>
        <w:tc>
          <w:tcPr>
            <w:tcW w:w="828" w:type="dxa"/>
            <w:shd w:val="clear" w:color="auto" w:fill="C6D9F1" w:themeFill="text2" w:themeFillTint="33"/>
          </w:tcPr>
          <w:p w14:paraId="16535172" w14:textId="77777777" w:rsidR="00FD6288" w:rsidRPr="00DD5E13" w:rsidRDefault="00FF3FE7" w:rsidP="00DD5E13">
            <w:pPr>
              <w:jc w:val="center"/>
              <w:rPr>
                <w:rFonts w:ascii="Times New Roman" w:hAnsi="Times New Roman" w:cs="Times New Roman"/>
                <w:sz w:val="28"/>
                <w:szCs w:val="28"/>
              </w:rPr>
            </w:pPr>
            <w:r>
              <w:rPr>
                <w:rFonts w:ascii="Times New Roman" w:hAnsi="Times New Roman" w:cs="Times New Roman"/>
                <w:sz w:val="28"/>
                <w:szCs w:val="28"/>
              </w:rPr>
              <w:t>20</w:t>
            </w:r>
          </w:p>
        </w:tc>
        <w:tc>
          <w:tcPr>
            <w:tcW w:w="4371" w:type="dxa"/>
            <w:shd w:val="clear" w:color="auto" w:fill="C6D9F1" w:themeFill="text2" w:themeFillTint="33"/>
          </w:tcPr>
          <w:p w14:paraId="15684B19"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Okulun Kat Sayısı</w:t>
            </w:r>
          </w:p>
        </w:tc>
        <w:tc>
          <w:tcPr>
            <w:tcW w:w="4089" w:type="dxa"/>
            <w:shd w:val="clear" w:color="auto" w:fill="C6D9F1" w:themeFill="text2" w:themeFillTint="33"/>
          </w:tcPr>
          <w:p w14:paraId="5D15B8E6" w14:textId="77777777" w:rsidR="00FD6288" w:rsidRPr="00DD5E13" w:rsidRDefault="00FD6288" w:rsidP="00DD5E13">
            <w:pPr>
              <w:rPr>
                <w:rFonts w:ascii="Times New Roman" w:hAnsi="Times New Roman" w:cs="Times New Roman"/>
                <w:sz w:val="28"/>
                <w:szCs w:val="28"/>
              </w:rPr>
            </w:pPr>
            <w:r w:rsidRPr="00DD5E13">
              <w:rPr>
                <w:rFonts w:ascii="Times New Roman" w:hAnsi="Times New Roman" w:cs="Times New Roman"/>
                <w:sz w:val="28"/>
                <w:szCs w:val="28"/>
              </w:rPr>
              <w:t>2</w:t>
            </w:r>
          </w:p>
        </w:tc>
      </w:tr>
    </w:tbl>
    <w:p w14:paraId="6B99126F" w14:textId="77777777" w:rsidR="00FD6288" w:rsidRDefault="00FD6288" w:rsidP="00FD6288">
      <w:pPr>
        <w:jc w:val="center"/>
        <w:rPr>
          <w:rFonts w:ascii="Times New Roman" w:hAnsi="Times New Roman" w:cs="Times New Roman"/>
          <w:b/>
          <w:sz w:val="36"/>
          <w:szCs w:val="36"/>
        </w:rPr>
      </w:pPr>
    </w:p>
    <w:p w14:paraId="6A651F43" w14:textId="77777777" w:rsidR="00FD6288" w:rsidRDefault="00FD6288" w:rsidP="00FD6288">
      <w:pPr>
        <w:jc w:val="center"/>
        <w:rPr>
          <w:rFonts w:ascii="Times New Roman" w:hAnsi="Times New Roman" w:cs="Times New Roman"/>
          <w:b/>
          <w:sz w:val="36"/>
          <w:szCs w:val="36"/>
        </w:rPr>
      </w:pPr>
    </w:p>
    <w:p w14:paraId="446D3FC1" w14:textId="77777777" w:rsidR="00DD5E13" w:rsidRDefault="00DD5E13" w:rsidP="00FD6288">
      <w:pPr>
        <w:jc w:val="center"/>
        <w:rPr>
          <w:rFonts w:ascii="Times New Roman" w:hAnsi="Times New Roman" w:cs="Times New Roman"/>
          <w:b/>
          <w:sz w:val="36"/>
          <w:szCs w:val="36"/>
        </w:rPr>
      </w:pPr>
    </w:p>
    <w:p w14:paraId="2E33B6F7" w14:textId="77777777" w:rsidR="00DD5E13" w:rsidRDefault="00DD5E13" w:rsidP="00FD6288">
      <w:pPr>
        <w:jc w:val="center"/>
        <w:rPr>
          <w:rFonts w:ascii="Times New Roman" w:hAnsi="Times New Roman" w:cs="Times New Roman"/>
          <w:b/>
          <w:sz w:val="36"/>
          <w:szCs w:val="36"/>
        </w:rPr>
      </w:pPr>
    </w:p>
    <w:p w14:paraId="10FEF222" w14:textId="77777777" w:rsidR="00DD5E13" w:rsidRDefault="00DD5E13" w:rsidP="00FD6288">
      <w:pPr>
        <w:jc w:val="center"/>
        <w:rPr>
          <w:rFonts w:ascii="Times New Roman" w:hAnsi="Times New Roman" w:cs="Times New Roman"/>
          <w:b/>
          <w:sz w:val="36"/>
          <w:szCs w:val="36"/>
        </w:rPr>
      </w:pPr>
    </w:p>
    <w:p w14:paraId="1F9BB202" w14:textId="77777777" w:rsidR="00DD5E13" w:rsidRDefault="00DD5E13" w:rsidP="00FD6288">
      <w:pPr>
        <w:jc w:val="center"/>
        <w:rPr>
          <w:rFonts w:ascii="Times New Roman" w:hAnsi="Times New Roman" w:cs="Times New Roman"/>
          <w:b/>
          <w:sz w:val="36"/>
          <w:szCs w:val="36"/>
        </w:rPr>
      </w:pPr>
    </w:p>
    <w:p w14:paraId="3308BE49" w14:textId="77777777" w:rsidR="00DD5E13" w:rsidRDefault="00DD5E13" w:rsidP="00FD6288">
      <w:pPr>
        <w:jc w:val="center"/>
        <w:rPr>
          <w:rFonts w:ascii="Times New Roman" w:hAnsi="Times New Roman" w:cs="Times New Roman"/>
          <w:b/>
          <w:sz w:val="36"/>
          <w:szCs w:val="36"/>
        </w:rPr>
      </w:pPr>
    </w:p>
    <w:p w14:paraId="7178BBE7" w14:textId="77777777" w:rsidR="00FD6288" w:rsidRDefault="00FD6288" w:rsidP="00FD6288">
      <w:pPr>
        <w:jc w:val="center"/>
        <w:rPr>
          <w:rFonts w:ascii="Times New Roman" w:hAnsi="Times New Roman" w:cs="Times New Roman"/>
          <w:b/>
          <w:sz w:val="56"/>
          <w:szCs w:val="56"/>
        </w:rPr>
      </w:pPr>
      <w:r w:rsidRPr="00286DD8">
        <w:rPr>
          <w:rFonts w:ascii="Times New Roman" w:hAnsi="Times New Roman" w:cs="Times New Roman"/>
          <w:b/>
          <w:sz w:val="56"/>
          <w:szCs w:val="56"/>
        </w:rPr>
        <w:t>2.BÖLÜM</w:t>
      </w:r>
    </w:p>
    <w:p w14:paraId="3FCD6E66" w14:textId="77777777" w:rsidR="00FD6288" w:rsidRPr="00DD5E13" w:rsidRDefault="00FD6288" w:rsidP="00FD6288">
      <w:pPr>
        <w:jc w:val="center"/>
        <w:rPr>
          <w:rFonts w:ascii="Times New Roman" w:hAnsi="Times New Roman" w:cs="Times New Roman"/>
          <w:b/>
          <w:sz w:val="32"/>
          <w:szCs w:val="32"/>
        </w:rPr>
      </w:pPr>
      <w:r w:rsidRPr="00DD5E13">
        <w:rPr>
          <w:rFonts w:ascii="Times New Roman" w:hAnsi="Times New Roman" w:cs="Times New Roman"/>
          <w:b/>
          <w:sz w:val="32"/>
          <w:szCs w:val="32"/>
        </w:rPr>
        <w:t>2.1 OKULUN TARİHÇESİ</w:t>
      </w:r>
    </w:p>
    <w:p w14:paraId="47112508" w14:textId="77777777" w:rsidR="00FD6288" w:rsidRDefault="00DD5E13" w:rsidP="00FD6288">
      <w:pPr>
        <w:jc w:val="both"/>
        <w:rPr>
          <w:rFonts w:ascii="Times New Roman" w:hAnsi="Times New Roman" w:cs="Times New Roman"/>
          <w:sz w:val="24"/>
          <w:szCs w:val="24"/>
        </w:rPr>
      </w:pPr>
      <w:r>
        <w:rPr>
          <w:rFonts w:ascii="Times New Roman" w:hAnsi="Times New Roman" w:cs="Times New Roman"/>
          <w:sz w:val="24"/>
          <w:szCs w:val="24"/>
        </w:rPr>
        <w:t xml:space="preserve">         </w:t>
      </w:r>
      <w:r w:rsidR="00FD6288" w:rsidRPr="00DD5E13">
        <w:rPr>
          <w:rFonts w:ascii="Times New Roman" w:hAnsi="Times New Roman" w:cs="Times New Roman"/>
          <w:sz w:val="24"/>
          <w:szCs w:val="24"/>
        </w:rPr>
        <w:t>Okulumuz Milli Eğitim Bakanlığı Turizm Ticaret Genel Müdürlüğünün 25/08/1997 tarih ve B.08.0.12.03.03.420.Gen-310-3077 sayılı kararı ile 1997-1998 Eğitim Öğretim yılında Çiftehan Belediyesi hizmet binasında eğitim-öğretim faaliyetlerine başlamıştır. Aynı yıl genel lise bölümünde 10 öğrenci mevcutlu bir sınıf, muhasebe bölümünde 32 öğrencili bir sınıf açılmıştır.1998-1999 Eğitim-Öğretim yılı 2. Döneminde  Çiftehan İlköğretim Okulu bahçesinde yer alan Çiftehan İlköğretim Okuluna ait  hizmet binasına ilave kat yapılarak buraya taşınmıştır. Okulumuz halen bu binada hizmet vermeye devam etmektedir. Okulumuz ilk mezunlarını 2000 yılında vermiş olup bu güne kadar okulumuzdan 500 den fazla öğrenci mezun olmuştur. Okulumuz Çiftehan, Ali Hoca ve Horoz Köyünün eğitim ihtiyacını önemli ölçüde karşılamaktadır.  Okulumuzdan Mezun Olan öğrencilerin büyük bir kısmı kamuda ve özel sektörde istihdam edilmektedir.</w:t>
      </w:r>
    </w:p>
    <w:p w14:paraId="77C685E9" w14:textId="77777777" w:rsidR="00DD5E13" w:rsidRDefault="00DD5E13" w:rsidP="00FD6288">
      <w:pPr>
        <w:jc w:val="both"/>
        <w:rPr>
          <w:rFonts w:ascii="Times New Roman" w:hAnsi="Times New Roman" w:cs="Times New Roman"/>
          <w:sz w:val="24"/>
          <w:szCs w:val="24"/>
        </w:rPr>
      </w:pPr>
    </w:p>
    <w:p w14:paraId="160C2BF7" w14:textId="77777777" w:rsidR="00DD5E13" w:rsidRPr="00DD5E13" w:rsidRDefault="00DD5E13" w:rsidP="00FD6288">
      <w:pPr>
        <w:jc w:val="both"/>
        <w:rPr>
          <w:rFonts w:ascii="Times New Roman" w:hAnsi="Times New Roman" w:cs="Times New Roman"/>
          <w:sz w:val="24"/>
          <w:szCs w:val="24"/>
        </w:rPr>
      </w:pPr>
    </w:p>
    <w:p w14:paraId="6BFF60FE" w14:textId="77777777" w:rsidR="00FD6288" w:rsidRPr="00DD5E13" w:rsidRDefault="00FD6288" w:rsidP="00FD6288">
      <w:pPr>
        <w:jc w:val="center"/>
        <w:rPr>
          <w:rFonts w:ascii="Times New Roman" w:hAnsi="Times New Roman" w:cs="Times New Roman"/>
          <w:b/>
          <w:sz w:val="32"/>
          <w:szCs w:val="32"/>
        </w:rPr>
      </w:pPr>
      <w:r w:rsidRPr="00DD5E13">
        <w:rPr>
          <w:rFonts w:ascii="Times New Roman" w:hAnsi="Times New Roman" w:cs="Times New Roman"/>
          <w:b/>
          <w:sz w:val="32"/>
          <w:szCs w:val="32"/>
        </w:rPr>
        <w:t>2.2 OKULUN/KURUMUN ÖZELLİKLERİ</w:t>
      </w:r>
    </w:p>
    <w:p w14:paraId="3F38EE4E" w14:textId="77777777" w:rsidR="00FD6288" w:rsidRDefault="00FD6288" w:rsidP="00FD6288">
      <w:pPr>
        <w:jc w:val="both"/>
        <w:rPr>
          <w:rFonts w:ascii="Times New Roman" w:hAnsi="Times New Roman" w:cs="Times New Roman"/>
          <w:sz w:val="24"/>
          <w:szCs w:val="24"/>
        </w:rPr>
      </w:pPr>
      <w:r w:rsidRPr="00DD5E13">
        <w:rPr>
          <w:rFonts w:ascii="Times New Roman" w:hAnsi="Times New Roman" w:cs="Times New Roman"/>
          <w:b/>
          <w:sz w:val="28"/>
          <w:szCs w:val="28"/>
          <w:u w:val="single"/>
        </w:rPr>
        <w:t xml:space="preserve">2.2.1 Okulun Bina Durumu: </w:t>
      </w:r>
      <w:r>
        <w:rPr>
          <w:rFonts w:ascii="Times New Roman" w:hAnsi="Times New Roman" w:cs="Times New Roman"/>
          <w:sz w:val="36"/>
          <w:szCs w:val="36"/>
        </w:rPr>
        <w:t xml:space="preserve"> </w:t>
      </w:r>
      <w:r w:rsidRPr="00DD5E13">
        <w:rPr>
          <w:rFonts w:ascii="Times New Roman" w:hAnsi="Times New Roman" w:cs="Times New Roman"/>
          <w:sz w:val="24"/>
          <w:szCs w:val="24"/>
        </w:rPr>
        <w:t xml:space="preserve">Eğitim-Öğretim faaliyetlerini </w:t>
      </w:r>
      <w:r w:rsidR="00DD5E13" w:rsidRPr="00DD5E13">
        <w:rPr>
          <w:rFonts w:ascii="Times New Roman" w:hAnsi="Times New Roman" w:cs="Times New Roman"/>
          <w:sz w:val="24"/>
          <w:szCs w:val="24"/>
        </w:rPr>
        <w:t>sürdürdüğümüz</w:t>
      </w:r>
      <w:r w:rsidRPr="00DD5E13">
        <w:rPr>
          <w:rFonts w:ascii="Times New Roman" w:hAnsi="Times New Roman" w:cs="Times New Roman"/>
          <w:sz w:val="24"/>
          <w:szCs w:val="24"/>
        </w:rPr>
        <w:t xml:space="preserve"> 1(bir) bina mevcut olup; Bina 2 (iki ) katlı,  </w:t>
      </w:r>
      <w:r w:rsidR="00DD5E13" w:rsidRPr="00DD5E13">
        <w:rPr>
          <w:rFonts w:ascii="Times New Roman" w:hAnsi="Times New Roman" w:cs="Times New Roman"/>
          <w:sz w:val="24"/>
          <w:szCs w:val="24"/>
        </w:rPr>
        <w:t>tuğla, betonarme</w:t>
      </w:r>
      <w:r w:rsidRPr="00DD5E13">
        <w:rPr>
          <w:rFonts w:ascii="Times New Roman" w:hAnsi="Times New Roman" w:cs="Times New Roman"/>
          <w:sz w:val="24"/>
          <w:szCs w:val="24"/>
        </w:rPr>
        <w:t xml:space="preserve"> o</w:t>
      </w:r>
      <w:r w:rsidR="00FF3FE7">
        <w:rPr>
          <w:rFonts w:ascii="Times New Roman" w:hAnsi="Times New Roman" w:cs="Times New Roman"/>
          <w:sz w:val="24"/>
          <w:szCs w:val="24"/>
        </w:rPr>
        <w:t>lup kiremit çatılıdır. Bürüt 315</w:t>
      </w:r>
      <w:r w:rsidRPr="00DD5E13">
        <w:rPr>
          <w:rFonts w:ascii="Times New Roman" w:hAnsi="Times New Roman" w:cs="Times New Roman"/>
          <w:sz w:val="24"/>
          <w:szCs w:val="24"/>
        </w:rPr>
        <w:t xml:space="preserve"> m2 kapalı alana sahiptir.</w:t>
      </w:r>
    </w:p>
    <w:p w14:paraId="061AEDE5" w14:textId="77777777" w:rsidR="00DD5E13" w:rsidRDefault="00DD5E13" w:rsidP="00FD6288">
      <w:pPr>
        <w:jc w:val="both"/>
        <w:rPr>
          <w:rFonts w:ascii="Times New Roman" w:hAnsi="Times New Roman" w:cs="Times New Roman"/>
          <w:sz w:val="36"/>
          <w:szCs w:val="36"/>
        </w:rPr>
      </w:pPr>
    </w:p>
    <w:p w14:paraId="52252F93" w14:textId="77777777" w:rsidR="00FD6288" w:rsidRDefault="00FD6288" w:rsidP="00FD6288">
      <w:pPr>
        <w:jc w:val="both"/>
        <w:rPr>
          <w:rFonts w:ascii="Times New Roman" w:hAnsi="Times New Roman" w:cs="Times New Roman"/>
          <w:sz w:val="32"/>
          <w:szCs w:val="32"/>
        </w:rPr>
      </w:pPr>
      <w:r w:rsidRPr="00DD5E13">
        <w:rPr>
          <w:rFonts w:ascii="Times New Roman" w:hAnsi="Times New Roman" w:cs="Times New Roman"/>
          <w:b/>
          <w:sz w:val="28"/>
          <w:szCs w:val="28"/>
          <w:u w:val="single"/>
        </w:rPr>
        <w:t xml:space="preserve">2.2.2 Okulun Bahçe Durumu: </w:t>
      </w:r>
      <w:r w:rsidRPr="00DD5E13">
        <w:rPr>
          <w:rFonts w:ascii="Times New Roman" w:hAnsi="Times New Roman" w:cs="Times New Roman"/>
          <w:sz w:val="24"/>
          <w:szCs w:val="24"/>
        </w:rPr>
        <w:t xml:space="preserve">Okul Bahçesi 500 m2 olup ağaçlandırma çalışmaları yapılmıştır. Bahçe içerisinde basketbol ve voleybol sahaları </w:t>
      </w:r>
      <w:r w:rsidR="00DD5E13" w:rsidRPr="00DD5E13">
        <w:rPr>
          <w:rFonts w:ascii="Times New Roman" w:hAnsi="Times New Roman" w:cs="Times New Roman"/>
          <w:sz w:val="24"/>
          <w:szCs w:val="24"/>
        </w:rPr>
        <w:t>mevcuttur. Spor</w:t>
      </w:r>
      <w:r w:rsidRPr="00DD5E13">
        <w:rPr>
          <w:rFonts w:ascii="Times New Roman" w:hAnsi="Times New Roman" w:cs="Times New Roman"/>
          <w:sz w:val="24"/>
          <w:szCs w:val="24"/>
        </w:rPr>
        <w:t xml:space="preserve"> sahası tel örgülerle çevrilidir. Okul Bahçesinde 1 adet Atatürk Büstü ve bir adet bayrak direği bulunmaktadır. Bahçe çevresi takriben 1 metre yüksekliğinde avlu duvarı ile çevrili durumdadır. Bahçe avlu duvarı </w:t>
      </w:r>
      <w:r w:rsidR="00DD5E13" w:rsidRPr="00DD5E13">
        <w:rPr>
          <w:rFonts w:ascii="Times New Roman" w:hAnsi="Times New Roman" w:cs="Times New Roman"/>
          <w:sz w:val="24"/>
          <w:szCs w:val="24"/>
        </w:rPr>
        <w:t>üzerinde</w:t>
      </w:r>
      <w:r w:rsidRPr="00DD5E13">
        <w:rPr>
          <w:rFonts w:ascii="Times New Roman" w:hAnsi="Times New Roman" w:cs="Times New Roman"/>
          <w:sz w:val="24"/>
          <w:szCs w:val="24"/>
        </w:rPr>
        <w:t xml:space="preserve"> 1 metre</w:t>
      </w:r>
      <w:r w:rsidR="00CD396F" w:rsidRPr="00DD5E13">
        <w:rPr>
          <w:rFonts w:ascii="Times New Roman" w:hAnsi="Times New Roman" w:cs="Times New Roman"/>
          <w:sz w:val="24"/>
          <w:szCs w:val="24"/>
        </w:rPr>
        <w:t xml:space="preserve"> </w:t>
      </w:r>
      <w:r w:rsidRPr="00DD5E13">
        <w:rPr>
          <w:rFonts w:ascii="Times New Roman" w:hAnsi="Times New Roman" w:cs="Times New Roman"/>
          <w:sz w:val="24"/>
          <w:szCs w:val="24"/>
        </w:rPr>
        <w:t>yüksekliğinde tel örgüler bulunmaktadır. Bahçeden Kaplıca caddesine açılan 1 adet okul kapısı bulunmaktadır.</w:t>
      </w:r>
    </w:p>
    <w:p w14:paraId="779EFBE2" w14:textId="77777777" w:rsidR="00FD6288" w:rsidRDefault="00FD6288" w:rsidP="00FD6288">
      <w:pPr>
        <w:jc w:val="both"/>
        <w:rPr>
          <w:rFonts w:ascii="Times New Roman" w:hAnsi="Times New Roman" w:cs="Times New Roman"/>
          <w:sz w:val="32"/>
          <w:szCs w:val="32"/>
        </w:rPr>
      </w:pPr>
    </w:p>
    <w:p w14:paraId="2931F301" w14:textId="77777777" w:rsidR="00DD5E13" w:rsidRDefault="00DD5E13" w:rsidP="00FD6288">
      <w:pPr>
        <w:jc w:val="both"/>
        <w:rPr>
          <w:rFonts w:ascii="Times New Roman" w:hAnsi="Times New Roman" w:cs="Times New Roman"/>
          <w:sz w:val="32"/>
          <w:szCs w:val="32"/>
        </w:rPr>
      </w:pPr>
    </w:p>
    <w:p w14:paraId="7C444866" w14:textId="77777777" w:rsidR="00A44B52" w:rsidRDefault="00A44B52" w:rsidP="00FD6288">
      <w:pPr>
        <w:jc w:val="both"/>
        <w:rPr>
          <w:rFonts w:ascii="Times New Roman" w:hAnsi="Times New Roman" w:cs="Times New Roman"/>
          <w:sz w:val="32"/>
          <w:szCs w:val="32"/>
        </w:rPr>
      </w:pPr>
    </w:p>
    <w:p w14:paraId="629A657E" w14:textId="77777777" w:rsidR="00A26701" w:rsidRDefault="00A26701" w:rsidP="00FD6288">
      <w:pPr>
        <w:jc w:val="both"/>
        <w:rPr>
          <w:rFonts w:ascii="Times New Roman" w:hAnsi="Times New Roman" w:cs="Times New Roman"/>
          <w:sz w:val="32"/>
          <w:szCs w:val="32"/>
        </w:rPr>
      </w:pPr>
    </w:p>
    <w:p w14:paraId="5834771A" w14:textId="77777777" w:rsidR="00A26701" w:rsidRDefault="00A26701" w:rsidP="00FD6288">
      <w:pPr>
        <w:jc w:val="both"/>
        <w:rPr>
          <w:rFonts w:ascii="Times New Roman" w:hAnsi="Times New Roman" w:cs="Times New Roman"/>
          <w:sz w:val="32"/>
          <w:szCs w:val="32"/>
        </w:rPr>
      </w:pPr>
    </w:p>
    <w:p w14:paraId="6FCA0299" w14:textId="77777777" w:rsidR="00FD6288" w:rsidRDefault="00FD6288" w:rsidP="00FD6288">
      <w:pPr>
        <w:jc w:val="center"/>
        <w:rPr>
          <w:rFonts w:ascii="Times New Roman" w:hAnsi="Times New Roman" w:cs="Times New Roman"/>
          <w:b/>
          <w:sz w:val="32"/>
          <w:szCs w:val="32"/>
        </w:rPr>
      </w:pPr>
      <w:r w:rsidRPr="00DD5E13">
        <w:rPr>
          <w:rFonts w:ascii="Times New Roman" w:hAnsi="Times New Roman" w:cs="Times New Roman"/>
          <w:b/>
          <w:sz w:val="32"/>
          <w:szCs w:val="32"/>
        </w:rPr>
        <w:t>2.3 OKULUN FİZİKİ DURUMU</w:t>
      </w:r>
    </w:p>
    <w:p w14:paraId="33D2A5D6" w14:textId="77777777" w:rsidR="00A44B52" w:rsidRPr="00DD5E13" w:rsidRDefault="00A44B52" w:rsidP="00FD6288">
      <w:pPr>
        <w:jc w:val="center"/>
        <w:rPr>
          <w:rFonts w:ascii="Times New Roman" w:hAnsi="Times New Roman" w:cs="Times New Roman"/>
          <w:b/>
          <w:sz w:val="32"/>
          <w:szCs w:val="32"/>
        </w:rPr>
      </w:pPr>
    </w:p>
    <w:tbl>
      <w:tblPr>
        <w:tblStyle w:val="TabloKlavuzu"/>
        <w:tblW w:w="0" w:type="auto"/>
        <w:shd w:val="clear" w:color="auto" w:fill="C2D69B" w:themeFill="accent3" w:themeFillTint="99"/>
        <w:tblLook w:val="04A0" w:firstRow="1" w:lastRow="0" w:firstColumn="1" w:lastColumn="0" w:noHBand="0" w:noVBand="1"/>
      </w:tblPr>
      <w:tblGrid>
        <w:gridCol w:w="948"/>
        <w:gridCol w:w="3572"/>
        <w:gridCol w:w="1026"/>
        <w:gridCol w:w="3516"/>
      </w:tblGrid>
      <w:tr w:rsidR="00A44B52" w:rsidRPr="00A44B52" w14:paraId="4A77D1C2" w14:textId="77777777" w:rsidTr="00A44B52">
        <w:tc>
          <w:tcPr>
            <w:tcW w:w="959" w:type="dxa"/>
            <w:shd w:val="clear" w:color="auto" w:fill="C2D69B" w:themeFill="accent3" w:themeFillTint="99"/>
          </w:tcPr>
          <w:p w14:paraId="3330DF21" w14:textId="77777777" w:rsidR="00FD6288" w:rsidRPr="00A44B52" w:rsidRDefault="00FD6288" w:rsidP="00DD5E13">
            <w:pPr>
              <w:jc w:val="center"/>
              <w:rPr>
                <w:rFonts w:ascii="Times New Roman" w:hAnsi="Times New Roman" w:cs="Times New Roman"/>
                <w:color w:val="000000" w:themeColor="text1"/>
                <w:sz w:val="28"/>
                <w:szCs w:val="28"/>
              </w:rPr>
            </w:pPr>
            <w:r w:rsidRPr="00A44B52">
              <w:rPr>
                <w:rFonts w:ascii="Times New Roman" w:hAnsi="Times New Roman" w:cs="Times New Roman"/>
                <w:color w:val="000000" w:themeColor="text1"/>
                <w:sz w:val="28"/>
                <w:szCs w:val="28"/>
              </w:rPr>
              <w:t>Sıra N</w:t>
            </w:r>
          </w:p>
        </w:tc>
        <w:tc>
          <w:tcPr>
            <w:tcW w:w="3647" w:type="dxa"/>
            <w:shd w:val="clear" w:color="auto" w:fill="C2D69B" w:themeFill="accent3" w:themeFillTint="99"/>
          </w:tcPr>
          <w:p w14:paraId="74ECCD67" w14:textId="77777777" w:rsidR="00FD6288" w:rsidRPr="00A44B52" w:rsidRDefault="00FD6288" w:rsidP="00DD5E13">
            <w:pPr>
              <w:rPr>
                <w:rFonts w:ascii="Times New Roman" w:hAnsi="Times New Roman" w:cs="Times New Roman"/>
                <w:color w:val="000000" w:themeColor="text1"/>
                <w:sz w:val="28"/>
                <w:szCs w:val="28"/>
              </w:rPr>
            </w:pPr>
            <w:r w:rsidRPr="00A44B52">
              <w:rPr>
                <w:rFonts w:ascii="Times New Roman" w:hAnsi="Times New Roman" w:cs="Times New Roman"/>
                <w:color w:val="000000" w:themeColor="text1"/>
                <w:sz w:val="28"/>
                <w:szCs w:val="28"/>
              </w:rPr>
              <w:t>Okulda Yer Alan Birimler</w:t>
            </w:r>
          </w:p>
        </w:tc>
        <w:tc>
          <w:tcPr>
            <w:tcW w:w="1031" w:type="dxa"/>
            <w:shd w:val="clear" w:color="auto" w:fill="C2D69B" w:themeFill="accent3" w:themeFillTint="99"/>
          </w:tcPr>
          <w:p w14:paraId="3B90CF25" w14:textId="77777777" w:rsidR="00FD6288" w:rsidRPr="00A44B52" w:rsidRDefault="00FD6288" w:rsidP="00DD5E13">
            <w:pPr>
              <w:jc w:val="center"/>
              <w:rPr>
                <w:rFonts w:ascii="Times New Roman" w:hAnsi="Times New Roman" w:cs="Times New Roman"/>
                <w:color w:val="000000" w:themeColor="text1"/>
                <w:sz w:val="28"/>
                <w:szCs w:val="28"/>
              </w:rPr>
            </w:pPr>
            <w:r w:rsidRPr="00A44B52">
              <w:rPr>
                <w:rFonts w:ascii="Times New Roman" w:hAnsi="Times New Roman" w:cs="Times New Roman"/>
                <w:color w:val="000000" w:themeColor="text1"/>
                <w:sz w:val="28"/>
                <w:szCs w:val="28"/>
              </w:rPr>
              <w:t>Sayısı</w:t>
            </w:r>
          </w:p>
        </w:tc>
        <w:tc>
          <w:tcPr>
            <w:tcW w:w="3575" w:type="dxa"/>
            <w:shd w:val="clear" w:color="auto" w:fill="C2D69B" w:themeFill="accent3" w:themeFillTint="99"/>
          </w:tcPr>
          <w:p w14:paraId="3D67997B" w14:textId="77777777" w:rsidR="00FD6288" w:rsidRPr="00A44B52" w:rsidRDefault="00FD6288" w:rsidP="00DD5E13">
            <w:pPr>
              <w:jc w:val="center"/>
              <w:rPr>
                <w:rFonts w:ascii="Times New Roman" w:hAnsi="Times New Roman" w:cs="Times New Roman"/>
                <w:color w:val="000000" w:themeColor="text1"/>
                <w:sz w:val="28"/>
                <w:szCs w:val="28"/>
              </w:rPr>
            </w:pPr>
            <w:r w:rsidRPr="00A44B52">
              <w:rPr>
                <w:rFonts w:ascii="Times New Roman" w:hAnsi="Times New Roman" w:cs="Times New Roman"/>
                <w:color w:val="000000" w:themeColor="text1"/>
                <w:sz w:val="28"/>
                <w:szCs w:val="28"/>
              </w:rPr>
              <w:t>Mevcut Durumu/ Açıklamalar</w:t>
            </w:r>
          </w:p>
        </w:tc>
      </w:tr>
      <w:tr w:rsidR="00A44B52" w:rsidRPr="00A44B52" w14:paraId="055F69C1" w14:textId="77777777" w:rsidTr="00A44B52">
        <w:tc>
          <w:tcPr>
            <w:tcW w:w="959" w:type="dxa"/>
            <w:shd w:val="clear" w:color="auto" w:fill="C2D69B" w:themeFill="accent3" w:themeFillTint="99"/>
          </w:tcPr>
          <w:p w14:paraId="71B6E3A7"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647" w:type="dxa"/>
            <w:shd w:val="clear" w:color="auto" w:fill="C2D69B" w:themeFill="accent3" w:themeFillTint="99"/>
          </w:tcPr>
          <w:p w14:paraId="10487841" w14:textId="77777777" w:rsidR="00FD6288" w:rsidRPr="00A44B52" w:rsidRDefault="00DD5E13"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Aktif Kullanılan</w:t>
            </w:r>
            <w:r w:rsidR="00FD6288" w:rsidRPr="00A44B52">
              <w:rPr>
                <w:rFonts w:ascii="Times New Roman" w:hAnsi="Times New Roman" w:cs="Times New Roman"/>
                <w:color w:val="000000" w:themeColor="text1"/>
                <w:sz w:val="24"/>
                <w:szCs w:val="24"/>
              </w:rPr>
              <w:t xml:space="preserve"> Derslik Sayısı</w:t>
            </w:r>
          </w:p>
        </w:tc>
        <w:tc>
          <w:tcPr>
            <w:tcW w:w="1031" w:type="dxa"/>
            <w:shd w:val="clear" w:color="auto" w:fill="C2D69B" w:themeFill="accent3" w:themeFillTint="99"/>
          </w:tcPr>
          <w:p w14:paraId="473A0F62"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4</w:t>
            </w:r>
          </w:p>
        </w:tc>
        <w:tc>
          <w:tcPr>
            <w:tcW w:w="3575" w:type="dxa"/>
            <w:shd w:val="clear" w:color="auto" w:fill="C2D69B" w:themeFill="accent3" w:themeFillTint="99"/>
          </w:tcPr>
          <w:p w14:paraId="196CFE2B"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Eğitim Öğretim Faaliyetleri için kullanılmaktadır</w:t>
            </w:r>
          </w:p>
        </w:tc>
      </w:tr>
      <w:tr w:rsidR="00A44B52" w:rsidRPr="00A44B52" w14:paraId="21B04AE9" w14:textId="77777777" w:rsidTr="00A44B52">
        <w:tc>
          <w:tcPr>
            <w:tcW w:w="959" w:type="dxa"/>
            <w:shd w:val="clear" w:color="auto" w:fill="C2D69B" w:themeFill="accent3" w:themeFillTint="99"/>
          </w:tcPr>
          <w:p w14:paraId="3868B215"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2</w:t>
            </w:r>
          </w:p>
        </w:tc>
        <w:tc>
          <w:tcPr>
            <w:tcW w:w="3647" w:type="dxa"/>
            <w:shd w:val="clear" w:color="auto" w:fill="C2D69B" w:themeFill="accent3" w:themeFillTint="99"/>
          </w:tcPr>
          <w:p w14:paraId="2384A679"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Kullanılmayan Derslik Sayısı</w:t>
            </w:r>
          </w:p>
        </w:tc>
        <w:tc>
          <w:tcPr>
            <w:tcW w:w="1031" w:type="dxa"/>
            <w:shd w:val="clear" w:color="auto" w:fill="C2D69B" w:themeFill="accent3" w:themeFillTint="99"/>
          </w:tcPr>
          <w:p w14:paraId="32F33771"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3</w:t>
            </w:r>
          </w:p>
        </w:tc>
        <w:tc>
          <w:tcPr>
            <w:tcW w:w="3575" w:type="dxa"/>
            <w:shd w:val="clear" w:color="auto" w:fill="C2D69B" w:themeFill="accent3" w:themeFillTint="99"/>
          </w:tcPr>
          <w:p w14:paraId="37A2A878"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 tanesi yemekhane,1ade</w:t>
            </w:r>
            <w:r w:rsidR="00DD5E13" w:rsidRPr="00A44B52">
              <w:rPr>
                <w:rFonts w:ascii="Times New Roman" w:hAnsi="Times New Roman" w:cs="Times New Roman"/>
                <w:color w:val="000000" w:themeColor="text1"/>
                <w:sz w:val="24"/>
                <w:szCs w:val="24"/>
              </w:rPr>
              <w:t>di Spor malzeme odası ve 1 tanesi de bililişim</w:t>
            </w:r>
            <w:r w:rsidRPr="00A44B52">
              <w:rPr>
                <w:rFonts w:ascii="Times New Roman" w:hAnsi="Times New Roman" w:cs="Times New Roman"/>
                <w:color w:val="000000" w:themeColor="text1"/>
                <w:sz w:val="24"/>
                <w:szCs w:val="24"/>
              </w:rPr>
              <w:t xml:space="preserve"> sınıfı olarak kullanılmaktadır</w:t>
            </w:r>
            <w:r w:rsidR="00CD396F" w:rsidRPr="00A44B52">
              <w:rPr>
                <w:rFonts w:ascii="Times New Roman" w:hAnsi="Times New Roman" w:cs="Times New Roman"/>
                <w:color w:val="000000" w:themeColor="text1"/>
                <w:sz w:val="24"/>
                <w:szCs w:val="24"/>
              </w:rPr>
              <w:t>.</w:t>
            </w:r>
          </w:p>
          <w:p w14:paraId="7625C2D5" w14:textId="77777777" w:rsidR="00CD396F" w:rsidRPr="00A44B52" w:rsidRDefault="00CD396F"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İhtiyaç halinde derslik haline dönüştürülebilir niteliktedir.</w:t>
            </w:r>
          </w:p>
        </w:tc>
      </w:tr>
      <w:tr w:rsidR="00A44B52" w:rsidRPr="00A44B52" w14:paraId="5467B0EB" w14:textId="77777777" w:rsidTr="00A44B52">
        <w:tc>
          <w:tcPr>
            <w:tcW w:w="959" w:type="dxa"/>
            <w:shd w:val="clear" w:color="auto" w:fill="C2D69B" w:themeFill="accent3" w:themeFillTint="99"/>
          </w:tcPr>
          <w:p w14:paraId="033684EB"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3</w:t>
            </w:r>
          </w:p>
        </w:tc>
        <w:tc>
          <w:tcPr>
            <w:tcW w:w="3647" w:type="dxa"/>
            <w:shd w:val="clear" w:color="auto" w:fill="C2D69B" w:themeFill="accent3" w:themeFillTint="99"/>
          </w:tcPr>
          <w:p w14:paraId="5D95EEA8"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Müdür Odası</w:t>
            </w:r>
          </w:p>
        </w:tc>
        <w:tc>
          <w:tcPr>
            <w:tcW w:w="1031" w:type="dxa"/>
            <w:shd w:val="clear" w:color="auto" w:fill="C2D69B" w:themeFill="accent3" w:themeFillTint="99"/>
          </w:tcPr>
          <w:p w14:paraId="5BF18138"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5AF7182F"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Kullanılmaktadır</w:t>
            </w:r>
          </w:p>
        </w:tc>
      </w:tr>
      <w:tr w:rsidR="00A44B52" w:rsidRPr="00A44B52" w14:paraId="2C37D9A9" w14:textId="77777777" w:rsidTr="00A44B52">
        <w:tc>
          <w:tcPr>
            <w:tcW w:w="959" w:type="dxa"/>
            <w:shd w:val="clear" w:color="auto" w:fill="C2D69B" w:themeFill="accent3" w:themeFillTint="99"/>
          </w:tcPr>
          <w:p w14:paraId="28FB0C27"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4</w:t>
            </w:r>
          </w:p>
        </w:tc>
        <w:tc>
          <w:tcPr>
            <w:tcW w:w="3647" w:type="dxa"/>
            <w:shd w:val="clear" w:color="auto" w:fill="C2D69B" w:themeFill="accent3" w:themeFillTint="99"/>
          </w:tcPr>
          <w:p w14:paraId="420DF368"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Müdür Yard. Odası</w:t>
            </w:r>
          </w:p>
        </w:tc>
        <w:tc>
          <w:tcPr>
            <w:tcW w:w="1031" w:type="dxa"/>
            <w:shd w:val="clear" w:color="auto" w:fill="C2D69B" w:themeFill="accent3" w:themeFillTint="99"/>
          </w:tcPr>
          <w:p w14:paraId="2C3FC250"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250E2F43"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Kullanılmaktadır</w:t>
            </w:r>
          </w:p>
        </w:tc>
      </w:tr>
      <w:tr w:rsidR="00A44B52" w:rsidRPr="00A44B52" w14:paraId="16DBE338" w14:textId="77777777" w:rsidTr="00A44B52">
        <w:tc>
          <w:tcPr>
            <w:tcW w:w="959" w:type="dxa"/>
            <w:shd w:val="clear" w:color="auto" w:fill="C2D69B" w:themeFill="accent3" w:themeFillTint="99"/>
          </w:tcPr>
          <w:p w14:paraId="75A5E456"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5</w:t>
            </w:r>
          </w:p>
        </w:tc>
        <w:tc>
          <w:tcPr>
            <w:tcW w:w="3647" w:type="dxa"/>
            <w:shd w:val="clear" w:color="auto" w:fill="C2D69B" w:themeFill="accent3" w:themeFillTint="99"/>
          </w:tcPr>
          <w:p w14:paraId="78359D11"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Kütüphane</w:t>
            </w:r>
          </w:p>
        </w:tc>
        <w:tc>
          <w:tcPr>
            <w:tcW w:w="1031" w:type="dxa"/>
            <w:shd w:val="clear" w:color="auto" w:fill="C2D69B" w:themeFill="accent3" w:themeFillTint="99"/>
          </w:tcPr>
          <w:p w14:paraId="3BD78FAF"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57B005D0"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Kullanılmaktadır</w:t>
            </w:r>
          </w:p>
        </w:tc>
      </w:tr>
      <w:tr w:rsidR="00A44B52" w:rsidRPr="00A44B52" w14:paraId="35A5C75D" w14:textId="77777777" w:rsidTr="00A44B52">
        <w:tc>
          <w:tcPr>
            <w:tcW w:w="959" w:type="dxa"/>
            <w:shd w:val="clear" w:color="auto" w:fill="C2D69B" w:themeFill="accent3" w:themeFillTint="99"/>
          </w:tcPr>
          <w:p w14:paraId="0CA888FB"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6</w:t>
            </w:r>
          </w:p>
        </w:tc>
        <w:tc>
          <w:tcPr>
            <w:tcW w:w="3647" w:type="dxa"/>
            <w:shd w:val="clear" w:color="auto" w:fill="C2D69B" w:themeFill="accent3" w:themeFillTint="99"/>
          </w:tcPr>
          <w:p w14:paraId="389BAA0D"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Arşiv</w:t>
            </w:r>
          </w:p>
        </w:tc>
        <w:tc>
          <w:tcPr>
            <w:tcW w:w="1031" w:type="dxa"/>
            <w:shd w:val="clear" w:color="auto" w:fill="C2D69B" w:themeFill="accent3" w:themeFillTint="99"/>
          </w:tcPr>
          <w:p w14:paraId="46D77649"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52E1A5E3"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Kullanılmaktadır</w:t>
            </w:r>
          </w:p>
        </w:tc>
      </w:tr>
      <w:tr w:rsidR="00A44B52" w:rsidRPr="00A44B52" w14:paraId="06C67423" w14:textId="77777777" w:rsidTr="00A44B52">
        <w:tc>
          <w:tcPr>
            <w:tcW w:w="959" w:type="dxa"/>
            <w:shd w:val="clear" w:color="auto" w:fill="C2D69B" w:themeFill="accent3" w:themeFillTint="99"/>
          </w:tcPr>
          <w:p w14:paraId="33DE02B8"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7</w:t>
            </w:r>
          </w:p>
        </w:tc>
        <w:tc>
          <w:tcPr>
            <w:tcW w:w="3647" w:type="dxa"/>
            <w:shd w:val="clear" w:color="auto" w:fill="C2D69B" w:themeFill="accent3" w:themeFillTint="99"/>
          </w:tcPr>
          <w:p w14:paraId="671B0EB4"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Depo</w:t>
            </w:r>
          </w:p>
        </w:tc>
        <w:tc>
          <w:tcPr>
            <w:tcW w:w="1031" w:type="dxa"/>
            <w:shd w:val="clear" w:color="auto" w:fill="C2D69B" w:themeFill="accent3" w:themeFillTint="99"/>
          </w:tcPr>
          <w:p w14:paraId="141002A2"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4541C244"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 xml:space="preserve">Kullanılmaktadır (merdiven altında yer </w:t>
            </w:r>
            <w:r w:rsidR="00DD5E13" w:rsidRPr="00A44B52">
              <w:rPr>
                <w:rFonts w:ascii="Times New Roman" w:hAnsi="Times New Roman" w:cs="Times New Roman"/>
                <w:color w:val="000000" w:themeColor="text1"/>
                <w:sz w:val="24"/>
                <w:szCs w:val="24"/>
              </w:rPr>
              <w:t>al</w:t>
            </w:r>
            <w:r w:rsidRPr="00A44B52">
              <w:rPr>
                <w:rFonts w:ascii="Times New Roman" w:hAnsi="Times New Roman" w:cs="Times New Roman"/>
                <w:color w:val="000000" w:themeColor="text1"/>
                <w:sz w:val="24"/>
                <w:szCs w:val="24"/>
              </w:rPr>
              <w:t>maktadır)</w:t>
            </w:r>
          </w:p>
        </w:tc>
      </w:tr>
      <w:tr w:rsidR="00A44B52" w:rsidRPr="00A44B52" w14:paraId="5E7C611F" w14:textId="77777777" w:rsidTr="00A44B52">
        <w:tc>
          <w:tcPr>
            <w:tcW w:w="959" w:type="dxa"/>
            <w:shd w:val="clear" w:color="auto" w:fill="C2D69B" w:themeFill="accent3" w:themeFillTint="99"/>
          </w:tcPr>
          <w:p w14:paraId="0662167E"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8</w:t>
            </w:r>
          </w:p>
        </w:tc>
        <w:tc>
          <w:tcPr>
            <w:tcW w:w="3647" w:type="dxa"/>
            <w:shd w:val="clear" w:color="auto" w:fill="C2D69B" w:themeFill="accent3" w:themeFillTint="99"/>
          </w:tcPr>
          <w:p w14:paraId="7C05A6F4"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Öğretmenler Odası</w:t>
            </w:r>
          </w:p>
        </w:tc>
        <w:tc>
          <w:tcPr>
            <w:tcW w:w="1031" w:type="dxa"/>
            <w:shd w:val="clear" w:color="auto" w:fill="C2D69B" w:themeFill="accent3" w:themeFillTint="99"/>
          </w:tcPr>
          <w:p w14:paraId="7FE2CDE8"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3B023372"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Kullanılmaktadır</w:t>
            </w:r>
          </w:p>
        </w:tc>
      </w:tr>
      <w:tr w:rsidR="00A44B52" w:rsidRPr="00A44B52" w14:paraId="5DFB374E" w14:textId="77777777" w:rsidTr="00A44B52">
        <w:tc>
          <w:tcPr>
            <w:tcW w:w="959" w:type="dxa"/>
            <w:shd w:val="clear" w:color="auto" w:fill="C2D69B" w:themeFill="accent3" w:themeFillTint="99"/>
          </w:tcPr>
          <w:p w14:paraId="64A6D1C1"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9</w:t>
            </w:r>
          </w:p>
        </w:tc>
        <w:tc>
          <w:tcPr>
            <w:tcW w:w="3647" w:type="dxa"/>
            <w:shd w:val="clear" w:color="auto" w:fill="C2D69B" w:themeFill="accent3" w:themeFillTint="99"/>
          </w:tcPr>
          <w:p w14:paraId="6EC9BDBD"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Hizmetli odası</w:t>
            </w:r>
            <w:r w:rsidR="00CD396F" w:rsidRPr="00A44B52">
              <w:rPr>
                <w:rFonts w:ascii="Times New Roman" w:hAnsi="Times New Roman" w:cs="Times New Roman"/>
                <w:color w:val="000000" w:themeColor="text1"/>
                <w:sz w:val="24"/>
                <w:szCs w:val="24"/>
              </w:rPr>
              <w:t xml:space="preserve"> ve bekleme odası</w:t>
            </w:r>
          </w:p>
        </w:tc>
        <w:tc>
          <w:tcPr>
            <w:tcW w:w="1031" w:type="dxa"/>
            <w:shd w:val="clear" w:color="auto" w:fill="C2D69B" w:themeFill="accent3" w:themeFillTint="99"/>
          </w:tcPr>
          <w:p w14:paraId="4C80F9B0"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0AF7C2DC"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Kullanılmaktadır</w:t>
            </w:r>
          </w:p>
        </w:tc>
      </w:tr>
      <w:tr w:rsidR="00A44B52" w:rsidRPr="00A44B52" w14:paraId="0619F420" w14:textId="77777777" w:rsidTr="00A44B52">
        <w:tc>
          <w:tcPr>
            <w:tcW w:w="959" w:type="dxa"/>
            <w:shd w:val="clear" w:color="auto" w:fill="C2D69B" w:themeFill="accent3" w:themeFillTint="99"/>
          </w:tcPr>
          <w:p w14:paraId="09858CD2"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10</w:t>
            </w:r>
          </w:p>
        </w:tc>
        <w:tc>
          <w:tcPr>
            <w:tcW w:w="3647" w:type="dxa"/>
            <w:shd w:val="clear" w:color="auto" w:fill="C2D69B" w:themeFill="accent3" w:themeFillTint="99"/>
          </w:tcPr>
          <w:p w14:paraId="637813D4"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WC</w:t>
            </w:r>
          </w:p>
        </w:tc>
        <w:tc>
          <w:tcPr>
            <w:tcW w:w="1031" w:type="dxa"/>
            <w:shd w:val="clear" w:color="auto" w:fill="C2D69B" w:themeFill="accent3" w:themeFillTint="99"/>
          </w:tcPr>
          <w:p w14:paraId="109D870F"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2</w:t>
            </w:r>
          </w:p>
        </w:tc>
        <w:tc>
          <w:tcPr>
            <w:tcW w:w="3575" w:type="dxa"/>
            <w:shd w:val="clear" w:color="auto" w:fill="C2D69B" w:themeFill="accent3" w:themeFillTint="99"/>
          </w:tcPr>
          <w:p w14:paraId="0652F22A" w14:textId="77777777" w:rsidR="00DD5E13"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 xml:space="preserve">3 Bölmeli 1 adet Bayan WC </w:t>
            </w:r>
          </w:p>
          <w:p w14:paraId="3720F313"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3 Bölmeli 1 adet Erkek WC</w:t>
            </w:r>
          </w:p>
        </w:tc>
      </w:tr>
      <w:tr w:rsidR="00A44B52" w:rsidRPr="00A44B52" w14:paraId="5DFE17EB" w14:textId="77777777" w:rsidTr="00A44B52">
        <w:tc>
          <w:tcPr>
            <w:tcW w:w="959" w:type="dxa"/>
            <w:shd w:val="clear" w:color="auto" w:fill="C2D69B" w:themeFill="accent3" w:themeFillTint="99"/>
          </w:tcPr>
          <w:p w14:paraId="2CB72965"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11</w:t>
            </w:r>
          </w:p>
        </w:tc>
        <w:tc>
          <w:tcPr>
            <w:tcW w:w="3647" w:type="dxa"/>
            <w:shd w:val="clear" w:color="auto" w:fill="C2D69B" w:themeFill="accent3" w:themeFillTint="99"/>
          </w:tcPr>
          <w:p w14:paraId="09BBE342"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Sistem Odası</w:t>
            </w:r>
          </w:p>
        </w:tc>
        <w:tc>
          <w:tcPr>
            <w:tcW w:w="1031" w:type="dxa"/>
            <w:shd w:val="clear" w:color="auto" w:fill="C2D69B" w:themeFill="accent3" w:themeFillTint="99"/>
          </w:tcPr>
          <w:p w14:paraId="080A0D1B" w14:textId="77777777" w:rsidR="00FD6288" w:rsidRPr="00A44B52" w:rsidRDefault="00FD6288" w:rsidP="00DD5E13">
            <w:pPr>
              <w:jc w:val="cente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1</w:t>
            </w:r>
          </w:p>
        </w:tc>
        <w:tc>
          <w:tcPr>
            <w:tcW w:w="3575" w:type="dxa"/>
            <w:shd w:val="clear" w:color="auto" w:fill="C2D69B" w:themeFill="accent3" w:themeFillTint="99"/>
          </w:tcPr>
          <w:p w14:paraId="04A58C25" w14:textId="77777777" w:rsidR="00FD6288" w:rsidRPr="00A44B52" w:rsidRDefault="00FD6288" w:rsidP="00DD5E13">
            <w:pPr>
              <w:rPr>
                <w:rFonts w:ascii="Times New Roman" w:hAnsi="Times New Roman" w:cs="Times New Roman"/>
                <w:color w:val="000000" w:themeColor="text1"/>
                <w:sz w:val="24"/>
                <w:szCs w:val="24"/>
              </w:rPr>
            </w:pPr>
            <w:r w:rsidRPr="00A44B52">
              <w:rPr>
                <w:rFonts w:ascii="Times New Roman" w:hAnsi="Times New Roman" w:cs="Times New Roman"/>
                <w:color w:val="000000" w:themeColor="text1"/>
                <w:sz w:val="24"/>
                <w:szCs w:val="24"/>
              </w:rPr>
              <w:t xml:space="preserve">Akıllı tahtalara </w:t>
            </w:r>
            <w:r w:rsidR="00DD5E13" w:rsidRPr="00A44B52">
              <w:rPr>
                <w:rFonts w:ascii="Times New Roman" w:hAnsi="Times New Roman" w:cs="Times New Roman"/>
                <w:color w:val="000000" w:themeColor="text1"/>
                <w:sz w:val="24"/>
                <w:szCs w:val="24"/>
              </w:rPr>
              <w:t>ait ana</w:t>
            </w:r>
            <w:r w:rsidRPr="00A44B52">
              <w:rPr>
                <w:rFonts w:ascii="Times New Roman" w:hAnsi="Times New Roman" w:cs="Times New Roman"/>
                <w:color w:val="000000" w:themeColor="text1"/>
                <w:sz w:val="24"/>
                <w:szCs w:val="24"/>
              </w:rPr>
              <w:t xml:space="preserve"> Sürücü yer almaktadır</w:t>
            </w:r>
          </w:p>
        </w:tc>
      </w:tr>
    </w:tbl>
    <w:p w14:paraId="77E88036" w14:textId="77777777" w:rsidR="009B50B5" w:rsidRDefault="009B50B5" w:rsidP="009B50B5">
      <w:pPr>
        <w:rPr>
          <w:rFonts w:ascii="Times New Roman" w:hAnsi="Times New Roman" w:cs="Times New Roman"/>
          <w:b/>
          <w:sz w:val="36"/>
          <w:szCs w:val="36"/>
        </w:rPr>
      </w:pPr>
    </w:p>
    <w:p w14:paraId="2D8BA2C3" w14:textId="77777777" w:rsidR="00FD6288" w:rsidRDefault="00FD6288" w:rsidP="00FD6288">
      <w:pPr>
        <w:jc w:val="center"/>
        <w:rPr>
          <w:rFonts w:ascii="Times New Roman" w:hAnsi="Times New Roman" w:cs="Times New Roman"/>
          <w:b/>
          <w:sz w:val="32"/>
          <w:szCs w:val="32"/>
        </w:rPr>
      </w:pPr>
      <w:r w:rsidRPr="00DD5E13">
        <w:rPr>
          <w:rFonts w:ascii="Times New Roman" w:hAnsi="Times New Roman" w:cs="Times New Roman"/>
          <w:b/>
          <w:sz w:val="32"/>
          <w:szCs w:val="32"/>
        </w:rPr>
        <w:t>2.4 OKULUN DERS ARAÇ-GEREÇ DURUMU</w:t>
      </w:r>
    </w:p>
    <w:p w14:paraId="60EFD227" w14:textId="77777777" w:rsidR="00A44B52" w:rsidRPr="00DD5E13" w:rsidRDefault="00A44B52" w:rsidP="00FD6288">
      <w:pPr>
        <w:jc w:val="center"/>
        <w:rPr>
          <w:rFonts w:ascii="Times New Roman" w:hAnsi="Times New Roman" w:cs="Times New Roman"/>
          <w:b/>
          <w:sz w:val="32"/>
          <w:szCs w:val="32"/>
        </w:rPr>
      </w:pPr>
    </w:p>
    <w:tbl>
      <w:tblPr>
        <w:tblStyle w:val="TabloKlavuzu"/>
        <w:tblW w:w="0" w:type="auto"/>
        <w:shd w:val="clear" w:color="auto" w:fill="C2D69B" w:themeFill="accent3" w:themeFillTint="99"/>
        <w:tblLook w:val="04A0" w:firstRow="1" w:lastRow="0" w:firstColumn="1" w:lastColumn="0" w:noHBand="0" w:noVBand="1"/>
      </w:tblPr>
      <w:tblGrid>
        <w:gridCol w:w="675"/>
        <w:gridCol w:w="2651"/>
        <w:gridCol w:w="989"/>
        <w:gridCol w:w="4747"/>
      </w:tblGrid>
      <w:tr w:rsidR="00FD6288" w:rsidRPr="00823F6F" w14:paraId="2A6BBF1A" w14:textId="77777777" w:rsidTr="00A44B52">
        <w:tc>
          <w:tcPr>
            <w:tcW w:w="675" w:type="dxa"/>
            <w:shd w:val="clear" w:color="auto" w:fill="C2D69B" w:themeFill="accent3" w:themeFillTint="99"/>
          </w:tcPr>
          <w:p w14:paraId="6B5E0EA9" w14:textId="77777777" w:rsidR="00FD6288" w:rsidRPr="00823F6F" w:rsidRDefault="00FD6288" w:rsidP="00DD5E13">
            <w:pPr>
              <w:jc w:val="center"/>
              <w:rPr>
                <w:rFonts w:ascii="Times New Roman" w:hAnsi="Times New Roman" w:cs="Times New Roman"/>
                <w:sz w:val="28"/>
                <w:szCs w:val="28"/>
              </w:rPr>
            </w:pPr>
            <w:r w:rsidRPr="00823F6F">
              <w:rPr>
                <w:rFonts w:ascii="Times New Roman" w:hAnsi="Times New Roman" w:cs="Times New Roman"/>
                <w:sz w:val="28"/>
                <w:szCs w:val="28"/>
              </w:rPr>
              <w:t>Sıra N</w:t>
            </w:r>
          </w:p>
        </w:tc>
        <w:tc>
          <w:tcPr>
            <w:tcW w:w="2694" w:type="dxa"/>
            <w:shd w:val="clear" w:color="auto" w:fill="C2D69B" w:themeFill="accent3" w:themeFillTint="99"/>
          </w:tcPr>
          <w:p w14:paraId="12656A33" w14:textId="77777777" w:rsidR="00FD6288" w:rsidRPr="00823F6F" w:rsidRDefault="00FD6288" w:rsidP="00DD5E13">
            <w:pPr>
              <w:jc w:val="center"/>
              <w:rPr>
                <w:rFonts w:ascii="Times New Roman" w:hAnsi="Times New Roman" w:cs="Times New Roman"/>
                <w:sz w:val="28"/>
                <w:szCs w:val="28"/>
              </w:rPr>
            </w:pPr>
            <w:r w:rsidRPr="00823F6F">
              <w:rPr>
                <w:rFonts w:ascii="Times New Roman" w:hAnsi="Times New Roman" w:cs="Times New Roman"/>
                <w:sz w:val="28"/>
                <w:szCs w:val="28"/>
              </w:rPr>
              <w:t>Okulda Bulunan Ders Araç Gereçleri</w:t>
            </w:r>
          </w:p>
        </w:tc>
        <w:tc>
          <w:tcPr>
            <w:tcW w:w="992" w:type="dxa"/>
            <w:shd w:val="clear" w:color="auto" w:fill="C2D69B" w:themeFill="accent3" w:themeFillTint="99"/>
          </w:tcPr>
          <w:p w14:paraId="57A7E34B" w14:textId="77777777" w:rsidR="00FD6288" w:rsidRPr="00823F6F" w:rsidRDefault="00FD6288" w:rsidP="00DD5E13">
            <w:pPr>
              <w:jc w:val="center"/>
              <w:rPr>
                <w:rFonts w:ascii="Times New Roman" w:hAnsi="Times New Roman" w:cs="Times New Roman"/>
                <w:sz w:val="28"/>
                <w:szCs w:val="28"/>
              </w:rPr>
            </w:pPr>
            <w:r w:rsidRPr="00823F6F">
              <w:rPr>
                <w:rFonts w:ascii="Times New Roman" w:hAnsi="Times New Roman" w:cs="Times New Roman"/>
                <w:sz w:val="28"/>
                <w:szCs w:val="28"/>
              </w:rPr>
              <w:t>Sayısı</w:t>
            </w:r>
          </w:p>
        </w:tc>
        <w:tc>
          <w:tcPr>
            <w:tcW w:w="4851" w:type="dxa"/>
            <w:shd w:val="clear" w:color="auto" w:fill="C2D69B" w:themeFill="accent3" w:themeFillTint="99"/>
          </w:tcPr>
          <w:p w14:paraId="5EC799FF" w14:textId="77777777" w:rsidR="00FD6288" w:rsidRPr="00823F6F" w:rsidRDefault="00FD6288" w:rsidP="00DD5E13">
            <w:pPr>
              <w:jc w:val="center"/>
              <w:rPr>
                <w:rFonts w:ascii="Times New Roman" w:hAnsi="Times New Roman" w:cs="Times New Roman"/>
                <w:sz w:val="28"/>
                <w:szCs w:val="28"/>
              </w:rPr>
            </w:pPr>
            <w:r w:rsidRPr="00823F6F">
              <w:rPr>
                <w:rFonts w:ascii="Times New Roman" w:hAnsi="Times New Roman" w:cs="Times New Roman"/>
                <w:sz w:val="28"/>
                <w:szCs w:val="28"/>
              </w:rPr>
              <w:t>Mevcut Durumu</w:t>
            </w:r>
          </w:p>
        </w:tc>
      </w:tr>
      <w:tr w:rsidR="00FD6288" w:rsidRPr="00823F6F" w14:paraId="2355026B" w14:textId="77777777" w:rsidTr="00A44B52">
        <w:tc>
          <w:tcPr>
            <w:tcW w:w="675" w:type="dxa"/>
            <w:shd w:val="clear" w:color="auto" w:fill="C2D69B" w:themeFill="accent3" w:themeFillTint="99"/>
          </w:tcPr>
          <w:p w14:paraId="028F1EC4"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1</w:t>
            </w:r>
          </w:p>
        </w:tc>
        <w:tc>
          <w:tcPr>
            <w:tcW w:w="2694" w:type="dxa"/>
            <w:shd w:val="clear" w:color="auto" w:fill="C2D69B" w:themeFill="accent3" w:themeFillTint="99"/>
          </w:tcPr>
          <w:p w14:paraId="479C0245"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 xml:space="preserve">Toplam Bilgisayar </w:t>
            </w:r>
          </w:p>
        </w:tc>
        <w:tc>
          <w:tcPr>
            <w:tcW w:w="992" w:type="dxa"/>
            <w:shd w:val="clear" w:color="auto" w:fill="C2D69B" w:themeFill="accent3" w:themeFillTint="99"/>
          </w:tcPr>
          <w:p w14:paraId="470FEC55" w14:textId="77777777" w:rsidR="00FD6288" w:rsidRPr="00DD5E13" w:rsidRDefault="00FF3FE7" w:rsidP="00DD5E13">
            <w:pPr>
              <w:jc w:val="center"/>
              <w:rPr>
                <w:rFonts w:ascii="Times New Roman" w:hAnsi="Times New Roman" w:cs="Times New Roman"/>
                <w:sz w:val="24"/>
                <w:szCs w:val="24"/>
              </w:rPr>
            </w:pPr>
            <w:r>
              <w:rPr>
                <w:rFonts w:ascii="Times New Roman" w:hAnsi="Times New Roman" w:cs="Times New Roman"/>
                <w:sz w:val="24"/>
                <w:szCs w:val="24"/>
              </w:rPr>
              <w:t>6</w:t>
            </w:r>
          </w:p>
        </w:tc>
        <w:tc>
          <w:tcPr>
            <w:tcW w:w="4851" w:type="dxa"/>
            <w:shd w:val="clear" w:color="auto" w:fill="C2D69B" w:themeFill="accent3" w:themeFillTint="99"/>
          </w:tcPr>
          <w:p w14:paraId="48EA4C80" w14:textId="77777777" w:rsidR="00A44B52" w:rsidRDefault="00FD6288" w:rsidP="00A44B52">
            <w:pPr>
              <w:rPr>
                <w:rFonts w:ascii="Times New Roman" w:hAnsi="Times New Roman" w:cs="Times New Roman"/>
                <w:sz w:val="24"/>
                <w:szCs w:val="24"/>
              </w:rPr>
            </w:pPr>
            <w:r w:rsidRPr="00DD5E13">
              <w:rPr>
                <w:rFonts w:ascii="Times New Roman" w:hAnsi="Times New Roman" w:cs="Times New Roman"/>
                <w:sz w:val="24"/>
                <w:szCs w:val="24"/>
              </w:rPr>
              <w:t>1</w:t>
            </w:r>
            <w:r w:rsidR="00DD5E13">
              <w:rPr>
                <w:rFonts w:ascii="Times New Roman" w:hAnsi="Times New Roman" w:cs="Times New Roman"/>
                <w:sz w:val="24"/>
                <w:szCs w:val="24"/>
              </w:rPr>
              <w:t xml:space="preserve"> </w:t>
            </w:r>
            <w:r w:rsidRPr="00DD5E13">
              <w:rPr>
                <w:rFonts w:ascii="Times New Roman" w:hAnsi="Times New Roman" w:cs="Times New Roman"/>
                <w:sz w:val="24"/>
                <w:szCs w:val="24"/>
              </w:rPr>
              <w:t>adedi öğ</w:t>
            </w:r>
            <w:r w:rsidR="00FF3FE7">
              <w:rPr>
                <w:rFonts w:ascii="Times New Roman" w:hAnsi="Times New Roman" w:cs="Times New Roman"/>
                <w:sz w:val="24"/>
                <w:szCs w:val="24"/>
              </w:rPr>
              <w:t xml:space="preserve">retmenler odasındadır. </w:t>
            </w:r>
          </w:p>
          <w:p w14:paraId="5F85993F" w14:textId="77777777" w:rsidR="00FD6288" w:rsidRPr="00DD5E13" w:rsidRDefault="00FF3FE7" w:rsidP="00A44B52">
            <w:pPr>
              <w:rPr>
                <w:rFonts w:ascii="Times New Roman" w:hAnsi="Times New Roman" w:cs="Times New Roman"/>
                <w:sz w:val="24"/>
                <w:szCs w:val="24"/>
              </w:rPr>
            </w:pPr>
            <w:r>
              <w:rPr>
                <w:rFonts w:ascii="Times New Roman" w:hAnsi="Times New Roman" w:cs="Times New Roman"/>
                <w:sz w:val="24"/>
                <w:szCs w:val="24"/>
              </w:rPr>
              <w:t>5</w:t>
            </w:r>
            <w:r w:rsidR="00DD5E13">
              <w:rPr>
                <w:rFonts w:ascii="Times New Roman" w:hAnsi="Times New Roman" w:cs="Times New Roman"/>
                <w:sz w:val="24"/>
                <w:szCs w:val="24"/>
              </w:rPr>
              <w:t xml:space="preserve"> adedi </w:t>
            </w:r>
            <w:r w:rsidR="00FD6288" w:rsidRPr="00DD5E13">
              <w:rPr>
                <w:rFonts w:ascii="Times New Roman" w:hAnsi="Times New Roman" w:cs="Times New Roman"/>
                <w:sz w:val="24"/>
                <w:szCs w:val="24"/>
              </w:rPr>
              <w:t xml:space="preserve">kütüphanede </w:t>
            </w:r>
            <w:r w:rsidR="00A44B52">
              <w:rPr>
                <w:rFonts w:ascii="Times New Roman" w:hAnsi="Times New Roman" w:cs="Times New Roman"/>
                <w:sz w:val="24"/>
                <w:szCs w:val="24"/>
              </w:rPr>
              <w:t xml:space="preserve">EBA DESTEK NOKTASINDA </w:t>
            </w:r>
            <w:r w:rsidR="00FD6288" w:rsidRPr="00DD5E13">
              <w:rPr>
                <w:rFonts w:ascii="Times New Roman" w:hAnsi="Times New Roman" w:cs="Times New Roman"/>
                <w:sz w:val="24"/>
                <w:szCs w:val="24"/>
              </w:rPr>
              <w:t xml:space="preserve">yer almaktadır. </w:t>
            </w:r>
          </w:p>
        </w:tc>
      </w:tr>
      <w:tr w:rsidR="00FD6288" w:rsidRPr="00823F6F" w14:paraId="229AAE09" w14:textId="77777777" w:rsidTr="00A44B52">
        <w:tc>
          <w:tcPr>
            <w:tcW w:w="675" w:type="dxa"/>
            <w:shd w:val="clear" w:color="auto" w:fill="C2D69B" w:themeFill="accent3" w:themeFillTint="99"/>
          </w:tcPr>
          <w:p w14:paraId="0F4A985E"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lastRenderedPageBreak/>
              <w:t>2</w:t>
            </w:r>
          </w:p>
        </w:tc>
        <w:tc>
          <w:tcPr>
            <w:tcW w:w="2694" w:type="dxa"/>
            <w:shd w:val="clear" w:color="auto" w:fill="C2D69B" w:themeFill="accent3" w:themeFillTint="99"/>
          </w:tcPr>
          <w:p w14:paraId="3BC40B4A"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Projeksiyon Cihazı</w:t>
            </w:r>
          </w:p>
        </w:tc>
        <w:tc>
          <w:tcPr>
            <w:tcW w:w="992" w:type="dxa"/>
            <w:shd w:val="clear" w:color="auto" w:fill="C2D69B" w:themeFill="accent3" w:themeFillTint="99"/>
          </w:tcPr>
          <w:p w14:paraId="6AF1F81D"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2</w:t>
            </w:r>
          </w:p>
        </w:tc>
        <w:tc>
          <w:tcPr>
            <w:tcW w:w="4851" w:type="dxa"/>
            <w:shd w:val="clear" w:color="auto" w:fill="C2D69B" w:themeFill="accent3" w:themeFillTint="99"/>
          </w:tcPr>
          <w:p w14:paraId="5FC84F65"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1 adedi bilgisayar sınıfında 1 ad</w:t>
            </w:r>
            <w:r w:rsidR="00CD396F" w:rsidRPr="00DD5E13">
              <w:rPr>
                <w:rFonts w:ascii="Times New Roman" w:hAnsi="Times New Roman" w:cs="Times New Roman"/>
                <w:sz w:val="24"/>
                <w:szCs w:val="24"/>
              </w:rPr>
              <w:t>e</w:t>
            </w:r>
            <w:r w:rsidRPr="00DD5E13">
              <w:rPr>
                <w:rFonts w:ascii="Times New Roman" w:hAnsi="Times New Roman" w:cs="Times New Roman"/>
                <w:sz w:val="24"/>
                <w:szCs w:val="24"/>
              </w:rPr>
              <w:t>di ise seyyar olup kullanılabilir durumdadır</w:t>
            </w:r>
          </w:p>
        </w:tc>
      </w:tr>
      <w:tr w:rsidR="00FD6288" w:rsidRPr="00823F6F" w14:paraId="2DEB1BC9" w14:textId="77777777" w:rsidTr="00A44B52">
        <w:tc>
          <w:tcPr>
            <w:tcW w:w="675" w:type="dxa"/>
            <w:shd w:val="clear" w:color="auto" w:fill="C2D69B" w:themeFill="accent3" w:themeFillTint="99"/>
          </w:tcPr>
          <w:p w14:paraId="231348AB"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3</w:t>
            </w:r>
          </w:p>
        </w:tc>
        <w:tc>
          <w:tcPr>
            <w:tcW w:w="2694" w:type="dxa"/>
            <w:shd w:val="clear" w:color="auto" w:fill="C2D69B" w:themeFill="accent3" w:themeFillTint="99"/>
          </w:tcPr>
          <w:p w14:paraId="35D780D8"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 xml:space="preserve">Projeksiyon Perdesi </w:t>
            </w:r>
          </w:p>
        </w:tc>
        <w:tc>
          <w:tcPr>
            <w:tcW w:w="992" w:type="dxa"/>
            <w:shd w:val="clear" w:color="auto" w:fill="C2D69B" w:themeFill="accent3" w:themeFillTint="99"/>
          </w:tcPr>
          <w:p w14:paraId="2776A534"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1</w:t>
            </w:r>
          </w:p>
        </w:tc>
        <w:tc>
          <w:tcPr>
            <w:tcW w:w="4851" w:type="dxa"/>
            <w:shd w:val="clear" w:color="auto" w:fill="C2D69B" w:themeFill="accent3" w:themeFillTint="99"/>
          </w:tcPr>
          <w:p w14:paraId="0DAC815A" w14:textId="77777777" w:rsidR="00FD6288" w:rsidRPr="00DD5E13" w:rsidRDefault="00A44B52" w:rsidP="00DD5E13">
            <w:pPr>
              <w:rPr>
                <w:rFonts w:ascii="Times New Roman" w:hAnsi="Times New Roman" w:cs="Times New Roman"/>
                <w:sz w:val="24"/>
                <w:szCs w:val="24"/>
              </w:rPr>
            </w:pPr>
            <w:r w:rsidRPr="00DD5E13">
              <w:rPr>
                <w:rFonts w:ascii="Times New Roman" w:hAnsi="Times New Roman" w:cs="Times New Roman"/>
                <w:sz w:val="24"/>
                <w:szCs w:val="24"/>
              </w:rPr>
              <w:t>Kullanılabilir</w:t>
            </w:r>
            <w:r w:rsidR="00FD6288" w:rsidRPr="00DD5E13">
              <w:rPr>
                <w:rFonts w:ascii="Times New Roman" w:hAnsi="Times New Roman" w:cs="Times New Roman"/>
                <w:sz w:val="24"/>
                <w:szCs w:val="24"/>
              </w:rPr>
              <w:t xml:space="preserve"> durumdadır</w:t>
            </w:r>
          </w:p>
        </w:tc>
      </w:tr>
      <w:tr w:rsidR="00FD6288" w:rsidRPr="00823F6F" w14:paraId="43706D7F" w14:textId="77777777" w:rsidTr="00A44B52">
        <w:tc>
          <w:tcPr>
            <w:tcW w:w="675" w:type="dxa"/>
            <w:shd w:val="clear" w:color="auto" w:fill="C2D69B" w:themeFill="accent3" w:themeFillTint="99"/>
          </w:tcPr>
          <w:p w14:paraId="2F95A970"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4</w:t>
            </w:r>
          </w:p>
        </w:tc>
        <w:tc>
          <w:tcPr>
            <w:tcW w:w="2694" w:type="dxa"/>
            <w:shd w:val="clear" w:color="auto" w:fill="C2D69B" w:themeFill="accent3" w:themeFillTint="99"/>
          </w:tcPr>
          <w:p w14:paraId="1B92091A"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Kitap</w:t>
            </w:r>
          </w:p>
        </w:tc>
        <w:tc>
          <w:tcPr>
            <w:tcW w:w="992" w:type="dxa"/>
            <w:shd w:val="clear" w:color="auto" w:fill="C2D69B" w:themeFill="accent3" w:themeFillTint="99"/>
          </w:tcPr>
          <w:p w14:paraId="4C73F500" w14:textId="77777777" w:rsidR="00FD6288" w:rsidRPr="00DD5E13" w:rsidRDefault="00FF3FE7" w:rsidP="00DD5E13">
            <w:pPr>
              <w:jc w:val="center"/>
              <w:rPr>
                <w:rFonts w:ascii="Times New Roman" w:hAnsi="Times New Roman" w:cs="Times New Roman"/>
                <w:sz w:val="24"/>
                <w:szCs w:val="24"/>
              </w:rPr>
            </w:pPr>
            <w:r>
              <w:rPr>
                <w:rFonts w:ascii="Times New Roman" w:hAnsi="Times New Roman" w:cs="Times New Roman"/>
                <w:sz w:val="24"/>
                <w:szCs w:val="24"/>
              </w:rPr>
              <w:t>750</w:t>
            </w:r>
          </w:p>
        </w:tc>
        <w:tc>
          <w:tcPr>
            <w:tcW w:w="4851" w:type="dxa"/>
            <w:shd w:val="clear" w:color="auto" w:fill="C2D69B" w:themeFill="accent3" w:themeFillTint="99"/>
          </w:tcPr>
          <w:p w14:paraId="178AD094" w14:textId="77777777" w:rsidR="00FD6288" w:rsidRPr="00DD5E13" w:rsidRDefault="00A44B52" w:rsidP="00DD5E13">
            <w:pPr>
              <w:rPr>
                <w:rFonts w:ascii="Times New Roman" w:hAnsi="Times New Roman" w:cs="Times New Roman"/>
                <w:sz w:val="24"/>
                <w:szCs w:val="24"/>
              </w:rPr>
            </w:pPr>
            <w:r w:rsidRPr="00DD5E13">
              <w:rPr>
                <w:rFonts w:ascii="Times New Roman" w:hAnsi="Times New Roman" w:cs="Times New Roman"/>
                <w:sz w:val="24"/>
                <w:szCs w:val="24"/>
              </w:rPr>
              <w:t>Kütüphanede</w:t>
            </w:r>
            <w:r w:rsidR="00FD6288" w:rsidRPr="00DD5E13">
              <w:rPr>
                <w:rFonts w:ascii="Times New Roman" w:hAnsi="Times New Roman" w:cs="Times New Roman"/>
                <w:sz w:val="24"/>
                <w:szCs w:val="24"/>
              </w:rPr>
              <w:t xml:space="preserve"> yer almaktadır.</w:t>
            </w:r>
          </w:p>
        </w:tc>
      </w:tr>
      <w:tr w:rsidR="00FD6288" w:rsidRPr="00823F6F" w14:paraId="71CF01D2" w14:textId="77777777" w:rsidTr="00A44B52">
        <w:tc>
          <w:tcPr>
            <w:tcW w:w="675" w:type="dxa"/>
            <w:shd w:val="clear" w:color="auto" w:fill="C2D69B" w:themeFill="accent3" w:themeFillTint="99"/>
          </w:tcPr>
          <w:p w14:paraId="4B256FA9"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5</w:t>
            </w:r>
          </w:p>
        </w:tc>
        <w:tc>
          <w:tcPr>
            <w:tcW w:w="2694" w:type="dxa"/>
            <w:shd w:val="clear" w:color="auto" w:fill="C2D69B" w:themeFill="accent3" w:themeFillTint="99"/>
          </w:tcPr>
          <w:p w14:paraId="76398E04"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Akıllı Tahta</w:t>
            </w:r>
          </w:p>
        </w:tc>
        <w:tc>
          <w:tcPr>
            <w:tcW w:w="992" w:type="dxa"/>
            <w:shd w:val="clear" w:color="auto" w:fill="C2D69B" w:themeFill="accent3" w:themeFillTint="99"/>
          </w:tcPr>
          <w:p w14:paraId="190A37AD" w14:textId="77777777" w:rsidR="00FD6288" w:rsidRPr="00DD5E13" w:rsidRDefault="00A44B52" w:rsidP="00DD5E13">
            <w:pPr>
              <w:jc w:val="center"/>
              <w:rPr>
                <w:rFonts w:ascii="Times New Roman" w:hAnsi="Times New Roman" w:cs="Times New Roman"/>
                <w:sz w:val="24"/>
                <w:szCs w:val="24"/>
              </w:rPr>
            </w:pPr>
            <w:r>
              <w:rPr>
                <w:rFonts w:ascii="Times New Roman" w:hAnsi="Times New Roman" w:cs="Times New Roman"/>
                <w:sz w:val="24"/>
                <w:szCs w:val="24"/>
              </w:rPr>
              <w:t>6</w:t>
            </w:r>
          </w:p>
        </w:tc>
        <w:tc>
          <w:tcPr>
            <w:tcW w:w="4851" w:type="dxa"/>
            <w:shd w:val="clear" w:color="auto" w:fill="C2D69B" w:themeFill="accent3" w:themeFillTint="99"/>
          </w:tcPr>
          <w:p w14:paraId="3806A404"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Kullanılmaktadır.</w:t>
            </w:r>
          </w:p>
        </w:tc>
      </w:tr>
      <w:tr w:rsidR="00FD6288" w:rsidRPr="00823F6F" w14:paraId="217E0579" w14:textId="77777777" w:rsidTr="00A44B52">
        <w:tc>
          <w:tcPr>
            <w:tcW w:w="675" w:type="dxa"/>
            <w:shd w:val="clear" w:color="auto" w:fill="C2D69B" w:themeFill="accent3" w:themeFillTint="99"/>
          </w:tcPr>
          <w:p w14:paraId="2D85C35C"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6</w:t>
            </w:r>
          </w:p>
        </w:tc>
        <w:tc>
          <w:tcPr>
            <w:tcW w:w="2694" w:type="dxa"/>
            <w:shd w:val="clear" w:color="auto" w:fill="C2D69B" w:themeFill="accent3" w:themeFillTint="99"/>
          </w:tcPr>
          <w:p w14:paraId="7FA473D0"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Sıra (oturak-masa)</w:t>
            </w:r>
          </w:p>
        </w:tc>
        <w:tc>
          <w:tcPr>
            <w:tcW w:w="992" w:type="dxa"/>
            <w:shd w:val="clear" w:color="auto" w:fill="C2D69B" w:themeFill="accent3" w:themeFillTint="99"/>
          </w:tcPr>
          <w:p w14:paraId="62FBF922"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30</w:t>
            </w:r>
          </w:p>
        </w:tc>
        <w:tc>
          <w:tcPr>
            <w:tcW w:w="4851" w:type="dxa"/>
            <w:shd w:val="clear" w:color="auto" w:fill="C2D69B" w:themeFill="accent3" w:themeFillTint="99"/>
          </w:tcPr>
          <w:p w14:paraId="77916FE1"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Kullanılmaktadır.</w:t>
            </w:r>
          </w:p>
        </w:tc>
      </w:tr>
      <w:tr w:rsidR="00FD6288" w:rsidRPr="00823F6F" w14:paraId="54888077" w14:textId="77777777" w:rsidTr="00A44B52">
        <w:tc>
          <w:tcPr>
            <w:tcW w:w="675" w:type="dxa"/>
            <w:shd w:val="clear" w:color="auto" w:fill="C2D69B" w:themeFill="accent3" w:themeFillTint="99"/>
          </w:tcPr>
          <w:p w14:paraId="7AA4BACF"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7</w:t>
            </w:r>
          </w:p>
        </w:tc>
        <w:tc>
          <w:tcPr>
            <w:tcW w:w="2694" w:type="dxa"/>
            <w:shd w:val="clear" w:color="auto" w:fill="C2D69B" w:themeFill="accent3" w:themeFillTint="99"/>
          </w:tcPr>
          <w:p w14:paraId="1C9F9ED2"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Öğretmen Masası</w:t>
            </w:r>
          </w:p>
        </w:tc>
        <w:tc>
          <w:tcPr>
            <w:tcW w:w="992" w:type="dxa"/>
            <w:shd w:val="clear" w:color="auto" w:fill="C2D69B" w:themeFill="accent3" w:themeFillTint="99"/>
          </w:tcPr>
          <w:p w14:paraId="329CAF70" w14:textId="77777777" w:rsidR="00FD6288" w:rsidRPr="00DD5E13" w:rsidRDefault="00A44B52" w:rsidP="00DD5E13">
            <w:pPr>
              <w:jc w:val="center"/>
              <w:rPr>
                <w:rFonts w:ascii="Times New Roman" w:hAnsi="Times New Roman" w:cs="Times New Roman"/>
                <w:sz w:val="24"/>
                <w:szCs w:val="24"/>
              </w:rPr>
            </w:pPr>
            <w:r>
              <w:rPr>
                <w:rFonts w:ascii="Times New Roman" w:hAnsi="Times New Roman" w:cs="Times New Roman"/>
                <w:sz w:val="24"/>
                <w:szCs w:val="24"/>
              </w:rPr>
              <w:t>6</w:t>
            </w:r>
          </w:p>
        </w:tc>
        <w:tc>
          <w:tcPr>
            <w:tcW w:w="4851" w:type="dxa"/>
            <w:shd w:val="clear" w:color="auto" w:fill="C2D69B" w:themeFill="accent3" w:themeFillTint="99"/>
          </w:tcPr>
          <w:p w14:paraId="40032AAA"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Kullanılmaktadır</w:t>
            </w:r>
          </w:p>
        </w:tc>
      </w:tr>
      <w:tr w:rsidR="00FD6288" w:rsidRPr="00823F6F" w14:paraId="34031C09" w14:textId="77777777" w:rsidTr="00A44B52">
        <w:tc>
          <w:tcPr>
            <w:tcW w:w="675" w:type="dxa"/>
            <w:shd w:val="clear" w:color="auto" w:fill="C2D69B" w:themeFill="accent3" w:themeFillTint="99"/>
          </w:tcPr>
          <w:p w14:paraId="13B544BA"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8</w:t>
            </w:r>
          </w:p>
        </w:tc>
        <w:tc>
          <w:tcPr>
            <w:tcW w:w="2694" w:type="dxa"/>
            <w:shd w:val="clear" w:color="auto" w:fill="C2D69B" w:themeFill="accent3" w:themeFillTint="99"/>
          </w:tcPr>
          <w:p w14:paraId="2C1A51D6"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Panolar (sınıflar ve koridorlarda)</w:t>
            </w:r>
          </w:p>
        </w:tc>
        <w:tc>
          <w:tcPr>
            <w:tcW w:w="992" w:type="dxa"/>
            <w:shd w:val="clear" w:color="auto" w:fill="C2D69B" w:themeFill="accent3" w:themeFillTint="99"/>
          </w:tcPr>
          <w:p w14:paraId="08C25669"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15</w:t>
            </w:r>
          </w:p>
        </w:tc>
        <w:tc>
          <w:tcPr>
            <w:tcW w:w="4851" w:type="dxa"/>
            <w:shd w:val="clear" w:color="auto" w:fill="C2D69B" w:themeFill="accent3" w:themeFillTint="99"/>
          </w:tcPr>
          <w:p w14:paraId="2279C18E"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Kullanılmaktadır.</w:t>
            </w:r>
          </w:p>
        </w:tc>
      </w:tr>
      <w:tr w:rsidR="00FD6288" w:rsidRPr="00823F6F" w14:paraId="0E7DA9A5" w14:textId="77777777" w:rsidTr="00A44B52">
        <w:tc>
          <w:tcPr>
            <w:tcW w:w="675" w:type="dxa"/>
            <w:shd w:val="clear" w:color="auto" w:fill="C2D69B" w:themeFill="accent3" w:themeFillTint="99"/>
          </w:tcPr>
          <w:p w14:paraId="765748A1"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9</w:t>
            </w:r>
          </w:p>
        </w:tc>
        <w:tc>
          <w:tcPr>
            <w:tcW w:w="2694" w:type="dxa"/>
            <w:shd w:val="clear" w:color="auto" w:fill="C2D69B" w:themeFill="accent3" w:themeFillTint="99"/>
          </w:tcPr>
          <w:p w14:paraId="0D8A2DA5"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Fotokopi Makineleri</w:t>
            </w:r>
          </w:p>
        </w:tc>
        <w:tc>
          <w:tcPr>
            <w:tcW w:w="992" w:type="dxa"/>
            <w:shd w:val="clear" w:color="auto" w:fill="C2D69B" w:themeFill="accent3" w:themeFillTint="99"/>
          </w:tcPr>
          <w:p w14:paraId="0905CED0" w14:textId="77777777" w:rsidR="00FD6288" w:rsidRPr="00DD5E13" w:rsidRDefault="00FD6288" w:rsidP="00DD5E13">
            <w:pPr>
              <w:jc w:val="center"/>
              <w:rPr>
                <w:rFonts w:ascii="Times New Roman" w:hAnsi="Times New Roman" w:cs="Times New Roman"/>
                <w:sz w:val="24"/>
                <w:szCs w:val="24"/>
              </w:rPr>
            </w:pPr>
            <w:r w:rsidRPr="00DD5E13">
              <w:rPr>
                <w:rFonts w:ascii="Times New Roman" w:hAnsi="Times New Roman" w:cs="Times New Roman"/>
                <w:sz w:val="24"/>
                <w:szCs w:val="24"/>
              </w:rPr>
              <w:t>1</w:t>
            </w:r>
          </w:p>
        </w:tc>
        <w:tc>
          <w:tcPr>
            <w:tcW w:w="4851" w:type="dxa"/>
            <w:shd w:val="clear" w:color="auto" w:fill="C2D69B" w:themeFill="accent3" w:themeFillTint="99"/>
          </w:tcPr>
          <w:p w14:paraId="3EDBBA0F" w14:textId="77777777" w:rsidR="00FD6288" w:rsidRPr="00DD5E13" w:rsidRDefault="00FD6288" w:rsidP="00DD5E13">
            <w:pPr>
              <w:rPr>
                <w:rFonts w:ascii="Times New Roman" w:hAnsi="Times New Roman" w:cs="Times New Roman"/>
                <w:sz w:val="24"/>
                <w:szCs w:val="24"/>
              </w:rPr>
            </w:pPr>
            <w:r w:rsidRPr="00DD5E13">
              <w:rPr>
                <w:rFonts w:ascii="Times New Roman" w:hAnsi="Times New Roman" w:cs="Times New Roman"/>
                <w:sz w:val="24"/>
                <w:szCs w:val="24"/>
              </w:rPr>
              <w:t>Kullanılmaktadır.</w:t>
            </w:r>
          </w:p>
        </w:tc>
      </w:tr>
    </w:tbl>
    <w:p w14:paraId="05E1CA67" w14:textId="77777777" w:rsidR="00DD5E13" w:rsidRDefault="00DD5E13" w:rsidP="00A44B52">
      <w:pPr>
        <w:rPr>
          <w:rFonts w:ascii="Times New Roman" w:hAnsi="Times New Roman" w:cs="Times New Roman"/>
          <w:b/>
          <w:sz w:val="36"/>
          <w:szCs w:val="36"/>
        </w:rPr>
      </w:pPr>
    </w:p>
    <w:p w14:paraId="421E9262" w14:textId="77777777" w:rsidR="00FD6288" w:rsidRPr="00A44B52" w:rsidRDefault="00FD6288" w:rsidP="00FD6288">
      <w:pPr>
        <w:jc w:val="center"/>
        <w:rPr>
          <w:rFonts w:ascii="Times New Roman" w:hAnsi="Times New Roman" w:cs="Times New Roman"/>
          <w:b/>
          <w:sz w:val="32"/>
          <w:szCs w:val="32"/>
        </w:rPr>
      </w:pPr>
      <w:r w:rsidRPr="00A44B52">
        <w:rPr>
          <w:rFonts w:ascii="Times New Roman" w:hAnsi="Times New Roman" w:cs="Times New Roman"/>
          <w:b/>
          <w:sz w:val="32"/>
          <w:szCs w:val="32"/>
        </w:rPr>
        <w:t>2.5 OKULDA BULUNAN DİĞER ARAÇ- GEREÇLER</w:t>
      </w:r>
    </w:p>
    <w:tbl>
      <w:tblPr>
        <w:tblStyle w:val="TabloKlavuzu"/>
        <w:tblW w:w="0" w:type="auto"/>
        <w:shd w:val="clear" w:color="auto" w:fill="C2D69B" w:themeFill="accent3" w:themeFillTint="99"/>
        <w:tblLook w:val="04A0" w:firstRow="1" w:lastRow="0" w:firstColumn="1" w:lastColumn="0" w:noHBand="0" w:noVBand="1"/>
      </w:tblPr>
      <w:tblGrid>
        <w:gridCol w:w="1083"/>
        <w:gridCol w:w="3436"/>
        <w:gridCol w:w="1160"/>
        <w:gridCol w:w="3383"/>
      </w:tblGrid>
      <w:tr w:rsidR="00FD6288" w:rsidRPr="00E43325" w14:paraId="5DC2342B" w14:textId="77777777" w:rsidTr="00A44B52">
        <w:tc>
          <w:tcPr>
            <w:tcW w:w="1101" w:type="dxa"/>
            <w:shd w:val="clear" w:color="auto" w:fill="C2D69B" w:themeFill="accent3" w:themeFillTint="99"/>
          </w:tcPr>
          <w:p w14:paraId="29E27F96"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Sıra N</w:t>
            </w:r>
          </w:p>
        </w:tc>
        <w:tc>
          <w:tcPr>
            <w:tcW w:w="3505" w:type="dxa"/>
            <w:shd w:val="clear" w:color="auto" w:fill="C2D69B" w:themeFill="accent3" w:themeFillTint="99"/>
          </w:tcPr>
          <w:p w14:paraId="714569FE"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Araç-Gereç</w:t>
            </w:r>
          </w:p>
        </w:tc>
        <w:tc>
          <w:tcPr>
            <w:tcW w:w="1172" w:type="dxa"/>
            <w:shd w:val="clear" w:color="auto" w:fill="C2D69B" w:themeFill="accent3" w:themeFillTint="99"/>
          </w:tcPr>
          <w:p w14:paraId="0F002093"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Sayısı</w:t>
            </w:r>
          </w:p>
        </w:tc>
        <w:tc>
          <w:tcPr>
            <w:tcW w:w="3434" w:type="dxa"/>
            <w:shd w:val="clear" w:color="auto" w:fill="C2D69B" w:themeFill="accent3" w:themeFillTint="99"/>
          </w:tcPr>
          <w:p w14:paraId="12EE5F14"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Durumu</w:t>
            </w:r>
          </w:p>
        </w:tc>
      </w:tr>
      <w:tr w:rsidR="00FD6288" w:rsidRPr="00E43325" w14:paraId="1E5FC0DF" w14:textId="77777777" w:rsidTr="00A44B52">
        <w:tc>
          <w:tcPr>
            <w:tcW w:w="1101" w:type="dxa"/>
            <w:shd w:val="clear" w:color="auto" w:fill="C2D69B" w:themeFill="accent3" w:themeFillTint="99"/>
          </w:tcPr>
          <w:p w14:paraId="7E582E68"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1</w:t>
            </w:r>
          </w:p>
        </w:tc>
        <w:tc>
          <w:tcPr>
            <w:tcW w:w="3505" w:type="dxa"/>
            <w:shd w:val="clear" w:color="auto" w:fill="C2D69B" w:themeFill="accent3" w:themeFillTint="99"/>
          </w:tcPr>
          <w:p w14:paraId="17F9555A"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Çalışma Masaları</w:t>
            </w:r>
          </w:p>
        </w:tc>
        <w:tc>
          <w:tcPr>
            <w:tcW w:w="1172" w:type="dxa"/>
            <w:shd w:val="clear" w:color="auto" w:fill="C2D69B" w:themeFill="accent3" w:themeFillTint="99"/>
          </w:tcPr>
          <w:p w14:paraId="534C240D"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4</w:t>
            </w:r>
          </w:p>
        </w:tc>
        <w:tc>
          <w:tcPr>
            <w:tcW w:w="3434" w:type="dxa"/>
            <w:shd w:val="clear" w:color="auto" w:fill="C2D69B" w:themeFill="accent3" w:themeFillTint="99"/>
          </w:tcPr>
          <w:p w14:paraId="2B0FF611" w14:textId="77777777" w:rsidR="00FD6288" w:rsidRPr="00E43325" w:rsidRDefault="00FD6288" w:rsidP="00DD5E13">
            <w:pPr>
              <w:rPr>
                <w:rFonts w:ascii="Times New Roman" w:hAnsi="Times New Roman" w:cs="Times New Roman"/>
                <w:sz w:val="24"/>
                <w:szCs w:val="24"/>
              </w:rPr>
            </w:pPr>
            <w:r>
              <w:rPr>
                <w:rFonts w:ascii="Times New Roman" w:hAnsi="Times New Roman" w:cs="Times New Roman"/>
                <w:sz w:val="24"/>
                <w:szCs w:val="24"/>
              </w:rPr>
              <w:t>Kullanılmaktadır</w:t>
            </w:r>
          </w:p>
        </w:tc>
      </w:tr>
      <w:tr w:rsidR="00FD6288" w:rsidRPr="00E43325" w14:paraId="2DE862B7" w14:textId="77777777" w:rsidTr="00A44B52">
        <w:tc>
          <w:tcPr>
            <w:tcW w:w="1101" w:type="dxa"/>
            <w:shd w:val="clear" w:color="auto" w:fill="C2D69B" w:themeFill="accent3" w:themeFillTint="99"/>
          </w:tcPr>
          <w:p w14:paraId="5A76E48E"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2</w:t>
            </w:r>
          </w:p>
        </w:tc>
        <w:tc>
          <w:tcPr>
            <w:tcW w:w="3505" w:type="dxa"/>
            <w:shd w:val="clear" w:color="auto" w:fill="C2D69B" w:themeFill="accent3" w:themeFillTint="99"/>
          </w:tcPr>
          <w:p w14:paraId="1E2B089C"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Koltuklar</w:t>
            </w:r>
          </w:p>
        </w:tc>
        <w:tc>
          <w:tcPr>
            <w:tcW w:w="1172" w:type="dxa"/>
            <w:shd w:val="clear" w:color="auto" w:fill="C2D69B" w:themeFill="accent3" w:themeFillTint="99"/>
          </w:tcPr>
          <w:p w14:paraId="73F60729"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5</w:t>
            </w:r>
          </w:p>
        </w:tc>
        <w:tc>
          <w:tcPr>
            <w:tcW w:w="3434" w:type="dxa"/>
            <w:shd w:val="clear" w:color="auto" w:fill="C2D69B" w:themeFill="accent3" w:themeFillTint="99"/>
          </w:tcPr>
          <w:p w14:paraId="407D9C77" w14:textId="77777777" w:rsidR="00FD6288" w:rsidRDefault="00FD6288" w:rsidP="00DD5E13">
            <w:r w:rsidRPr="00DF1E1C">
              <w:rPr>
                <w:rFonts w:ascii="Times New Roman" w:hAnsi="Times New Roman" w:cs="Times New Roman"/>
                <w:sz w:val="24"/>
                <w:szCs w:val="24"/>
              </w:rPr>
              <w:t>Kullanılmaktadır</w:t>
            </w:r>
          </w:p>
        </w:tc>
      </w:tr>
      <w:tr w:rsidR="00FD6288" w:rsidRPr="00E43325" w14:paraId="51542533" w14:textId="77777777" w:rsidTr="00A44B52">
        <w:tc>
          <w:tcPr>
            <w:tcW w:w="1101" w:type="dxa"/>
            <w:shd w:val="clear" w:color="auto" w:fill="C2D69B" w:themeFill="accent3" w:themeFillTint="99"/>
          </w:tcPr>
          <w:p w14:paraId="471FC605"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3</w:t>
            </w:r>
          </w:p>
        </w:tc>
        <w:tc>
          <w:tcPr>
            <w:tcW w:w="3505" w:type="dxa"/>
            <w:shd w:val="clear" w:color="auto" w:fill="C2D69B" w:themeFill="accent3" w:themeFillTint="99"/>
          </w:tcPr>
          <w:p w14:paraId="28FC88DB"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Bilgisayarlar (dizüstü)</w:t>
            </w:r>
          </w:p>
        </w:tc>
        <w:tc>
          <w:tcPr>
            <w:tcW w:w="1172" w:type="dxa"/>
            <w:shd w:val="clear" w:color="auto" w:fill="C2D69B" w:themeFill="accent3" w:themeFillTint="99"/>
          </w:tcPr>
          <w:p w14:paraId="7B1B07A1" w14:textId="77777777" w:rsidR="00FD6288" w:rsidRPr="00E43325" w:rsidRDefault="00FF3FE7" w:rsidP="00DD5E13">
            <w:pPr>
              <w:jc w:val="center"/>
              <w:rPr>
                <w:rFonts w:ascii="Times New Roman" w:hAnsi="Times New Roman" w:cs="Times New Roman"/>
                <w:sz w:val="24"/>
                <w:szCs w:val="24"/>
              </w:rPr>
            </w:pPr>
            <w:r>
              <w:rPr>
                <w:rFonts w:ascii="Times New Roman" w:hAnsi="Times New Roman" w:cs="Times New Roman"/>
                <w:sz w:val="24"/>
                <w:szCs w:val="24"/>
              </w:rPr>
              <w:t>3</w:t>
            </w:r>
          </w:p>
        </w:tc>
        <w:tc>
          <w:tcPr>
            <w:tcW w:w="3434" w:type="dxa"/>
            <w:shd w:val="clear" w:color="auto" w:fill="C2D69B" w:themeFill="accent3" w:themeFillTint="99"/>
          </w:tcPr>
          <w:p w14:paraId="5700B608" w14:textId="77777777" w:rsidR="00FD6288" w:rsidRDefault="00FD6288" w:rsidP="00DD5E13">
            <w:r w:rsidRPr="00DF1E1C">
              <w:rPr>
                <w:rFonts w:ascii="Times New Roman" w:hAnsi="Times New Roman" w:cs="Times New Roman"/>
                <w:sz w:val="24"/>
                <w:szCs w:val="24"/>
              </w:rPr>
              <w:t>Kullanılmaktadır</w:t>
            </w:r>
            <w:r>
              <w:rPr>
                <w:rFonts w:ascii="Times New Roman" w:hAnsi="Times New Roman" w:cs="Times New Roman"/>
                <w:sz w:val="24"/>
                <w:szCs w:val="24"/>
              </w:rPr>
              <w:t xml:space="preserve"> (İdari odalarda)</w:t>
            </w:r>
          </w:p>
        </w:tc>
      </w:tr>
      <w:tr w:rsidR="00FD6288" w:rsidRPr="00E43325" w14:paraId="16EE74C1" w14:textId="77777777" w:rsidTr="00A44B52">
        <w:tc>
          <w:tcPr>
            <w:tcW w:w="1101" w:type="dxa"/>
            <w:shd w:val="clear" w:color="auto" w:fill="C2D69B" w:themeFill="accent3" w:themeFillTint="99"/>
          </w:tcPr>
          <w:p w14:paraId="2423FCA1"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4</w:t>
            </w:r>
          </w:p>
        </w:tc>
        <w:tc>
          <w:tcPr>
            <w:tcW w:w="3505" w:type="dxa"/>
            <w:shd w:val="clear" w:color="auto" w:fill="C2D69B" w:themeFill="accent3" w:themeFillTint="99"/>
          </w:tcPr>
          <w:p w14:paraId="139F83EF"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 xml:space="preserve">Sandalyeler </w:t>
            </w:r>
          </w:p>
        </w:tc>
        <w:tc>
          <w:tcPr>
            <w:tcW w:w="1172" w:type="dxa"/>
            <w:shd w:val="clear" w:color="auto" w:fill="C2D69B" w:themeFill="accent3" w:themeFillTint="99"/>
          </w:tcPr>
          <w:p w14:paraId="69951A53"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10</w:t>
            </w:r>
          </w:p>
        </w:tc>
        <w:tc>
          <w:tcPr>
            <w:tcW w:w="3434" w:type="dxa"/>
            <w:shd w:val="clear" w:color="auto" w:fill="C2D69B" w:themeFill="accent3" w:themeFillTint="99"/>
          </w:tcPr>
          <w:p w14:paraId="181FCC54" w14:textId="77777777" w:rsidR="00FD6288" w:rsidRDefault="00FD6288" w:rsidP="00DD5E13">
            <w:r w:rsidRPr="00DF1E1C">
              <w:rPr>
                <w:rFonts w:ascii="Times New Roman" w:hAnsi="Times New Roman" w:cs="Times New Roman"/>
                <w:sz w:val="24"/>
                <w:szCs w:val="24"/>
              </w:rPr>
              <w:t>Kullanılmaktadır</w:t>
            </w:r>
          </w:p>
        </w:tc>
      </w:tr>
      <w:tr w:rsidR="00FD6288" w:rsidRPr="00E43325" w14:paraId="324C65B9" w14:textId="77777777" w:rsidTr="00A44B52">
        <w:tc>
          <w:tcPr>
            <w:tcW w:w="1101" w:type="dxa"/>
            <w:shd w:val="clear" w:color="auto" w:fill="C2D69B" w:themeFill="accent3" w:themeFillTint="99"/>
          </w:tcPr>
          <w:p w14:paraId="5501D978"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5</w:t>
            </w:r>
          </w:p>
        </w:tc>
        <w:tc>
          <w:tcPr>
            <w:tcW w:w="3505" w:type="dxa"/>
            <w:shd w:val="clear" w:color="auto" w:fill="C2D69B" w:themeFill="accent3" w:themeFillTint="99"/>
          </w:tcPr>
          <w:p w14:paraId="4300A3C4"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Evrak dolapları</w:t>
            </w:r>
          </w:p>
        </w:tc>
        <w:tc>
          <w:tcPr>
            <w:tcW w:w="1172" w:type="dxa"/>
            <w:shd w:val="clear" w:color="auto" w:fill="C2D69B" w:themeFill="accent3" w:themeFillTint="99"/>
          </w:tcPr>
          <w:p w14:paraId="0A976182"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5</w:t>
            </w:r>
          </w:p>
        </w:tc>
        <w:tc>
          <w:tcPr>
            <w:tcW w:w="3434" w:type="dxa"/>
            <w:shd w:val="clear" w:color="auto" w:fill="C2D69B" w:themeFill="accent3" w:themeFillTint="99"/>
          </w:tcPr>
          <w:p w14:paraId="6C8480C1" w14:textId="77777777" w:rsidR="00FD6288" w:rsidRDefault="00FD6288" w:rsidP="00DD5E13">
            <w:r w:rsidRPr="00DF1E1C">
              <w:rPr>
                <w:rFonts w:ascii="Times New Roman" w:hAnsi="Times New Roman" w:cs="Times New Roman"/>
                <w:sz w:val="24"/>
                <w:szCs w:val="24"/>
              </w:rPr>
              <w:t>Kullanılmaktadır</w:t>
            </w:r>
          </w:p>
        </w:tc>
      </w:tr>
      <w:tr w:rsidR="00FD6288" w:rsidRPr="00E43325" w14:paraId="612F8F98" w14:textId="77777777" w:rsidTr="00A44B52">
        <w:tc>
          <w:tcPr>
            <w:tcW w:w="1101" w:type="dxa"/>
            <w:shd w:val="clear" w:color="auto" w:fill="C2D69B" w:themeFill="accent3" w:themeFillTint="99"/>
          </w:tcPr>
          <w:p w14:paraId="37E73C8E"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6</w:t>
            </w:r>
          </w:p>
        </w:tc>
        <w:tc>
          <w:tcPr>
            <w:tcW w:w="3505" w:type="dxa"/>
            <w:shd w:val="clear" w:color="auto" w:fill="C2D69B" w:themeFill="accent3" w:themeFillTint="99"/>
          </w:tcPr>
          <w:p w14:paraId="3D0ADEF7"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Ses Cihazları</w:t>
            </w:r>
          </w:p>
        </w:tc>
        <w:tc>
          <w:tcPr>
            <w:tcW w:w="1172" w:type="dxa"/>
            <w:shd w:val="clear" w:color="auto" w:fill="C2D69B" w:themeFill="accent3" w:themeFillTint="99"/>
          </w:tcPr>
          <w:p w14:paraId="6518793A"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76EF9B8E" w14:textId="77777777" w:rsidR="00FD6288" w:rsidRDefault="00FD6288" w:rsidP="00DD5E13">
            <w:r w:rsidRPr="00DF1E1C">
              <w:rPr>
                <w:rFonts w:ascii="Times New Roman" w:hAnsi="Times New Roman" w:cs="Times New Roman"/>
                <w:sz w:val="24"/>
                <w:szCs w:val="24"/>
              </w:rPr>
              <w:t>Kullanılmaktadır</w:t>
            </w:r>
          </w:p>
        </w:tc>
      </w:tr>
      <w:tr w:rsidR="00FD6288" w:rsidRPr="00E43325" w14:paraId="4D477A25" w14:textId="77777777" w:rsidTr="00A44B52">
        <w:tc>
          <w:tcPr>
            <w:tcW w:w="1101" w:type="dxa"/>
            <w:shd w:val="clear" w:color="auto" w:fill="C2D69B" w:themeFill="accent3" w:themeFillTint="99"/>
          </w:tcPr>
          <w:p w14:paraId="78A4A18B"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7</w:t>
            </w:r>
          </w:p>
        </w:tc>
        <w:tc>
          <w:tcPr>
            <w:tcW w:w="3505" w:type="dxa"/>
            <w:shd w:val="clear" w:color="auto" w:fill="C2D69B" w:themeFill="accent3" w:themeFillTint="99"/>
          </w:tcPr>
          <w:p w14:paraId="5ED63DD7"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Ziller</w:t>
            </w:r>
          </w:p>
        </w:tc>
        <w:tc>
          <w:tcPr>
            <w:tcW w:w="1172" w:type="dxa"/>
            <w:shd w:val="clear" w:color="auto" w:fill="C2D69B" w:themeFill="accent3" w:themeFillTint="99"/>
          </w:tcPr>
          <w:p w14:paraId="5C0F541E"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531AFC22" w14:textId="77777777" w:rsidR="00FD6288" w:rsidRDefault="00FD6288" w:rsidP="00DD5E13">
            <w:r w:rsidRPr="00DF1E1C">
              <w:rPr>
                <w:rFonts w:ascii="Times New Roman" w:hAnsi="Times New Roman" w:cs="Times New Roman"/>
                <w:sz w:val="24"/>
                <w:szCs w:val="24"/>
              </w:rPr>
              <w:t>Kullanılmaktadır</w:t>
            </w:r>
          </w:p>
        </w:tc>
      </w:tr>
      <w:tr w:rsidR="00FD6288" w:rsidRPr="00E43325" w14:paraId="59F3A76B" w14:textId="77777777" w:rsidTr="00A44B52">
        <w:tc>
          <w:tcPr>
            <w:tcW w:w="1101" w:type="dxa"/>
            <w:shd w:val="clear" w:color="auto" w:fill="C2D69B" w:themeFill="accent3" w:themeFillTint="99"/>
          </w:tcPr>
          <w:p w14:paraId="4A25B675"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8</w:t>
            </w:r>
          </w:p>
        </w:tc>
        <w:tc>
          <w:tcPr>
            <w:tcW w:w="3505" w:type="dxa"/>
            <w:shd w:val="clear" w:color="auto" w:fill="C2D69B" w:themeFill="accent3" w:themeFillTint="99"/>
          </w:tcPr>
          <w:p w14:paraId="23D57841"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 xml:space="preserve">Hoparlörler </w:t>
            </w:r>
          </w:p>
        </w:tc>
        <w:tc>
          <w:tcPr>
            <w:tcW w:w="1172" w:type="dxa"/>
            <w:shd w:val="clear" w:color="auto" w:fill="C2D69B" w:themeFill="accent3" w:themeFillTint="99"/>
          </w:tcPr>
          <w:p w14:paraId="4F730F9B"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4</w:t>
            </w:r>
          </w:p>
        </w:tc>
        <w:tc>
          <w:tcPr>
            <w:tcW w:w="3434" w:type="dxa"/>
            <w:shd w:val="clear" w:color="auto" w:fill="C2D69B" w:themeFill="accent3" w:themeFillTint="99"/>
          </w:tcPr>
          <w:p w14:paraId="0C2A9DC8" w14:textId="77777777" w:rsidR="00FD6288" w:rsidRDefault="00FD6288" w:rsidP="00DD5E13">
            <w:r w:rsidRPr="00DF1E1C">
              <w:rPr>
                <w:rFonts w:ascii="Times New Roman" w:hAnsi="Times New Roman" w:cs="Times New Roman"/>
                <w:sz w:val="24"/>
                <w:szCs w:val="24"/>
              </w:rPr>
              <w:t>Kullanılmaktadır</w:t>
            </w:r>
          </w:p>
        </w:tc>
      </w:tr>
      <w:tr w:rsidR="00FD6288" w:rsidRPr="00E43325" w14:paraId="778E9D61" w14:textId="77777777" w:rsidTr="00A44B52">
        <w:tc>
          <w:tcPr>
            <w:tcW w:w="1101" w:type="dxa"/>
            <w:shd w:val="clear" w:color="auto" w:fill="C2D69B" w:themeFill="accent3" w:themeFillTint="99"/>
          </w:tcPr>
          <w:p w14:paraId="736AA2B0"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9</w:t>
            </w:r>
          </w:p>
        </w:tc>
        <w:tc>
          <w:tcPr>
            <w:tcW w:w="3505" w:type="dxa"/>
            <w:shd w:val="clear" w:color="auto" w:fill="C2D69B" w:themeFill="accent3" w:themeFillTint="99"/>
          </w:tcPr>
          <w:p w14:paraId="5CF02C94"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 xml:space="preserve">Mikrofonlar </w:t>
            </w:r>
          </w:p>
        </w:tc>
        <w:tc>
          <w:tcPr>
            <w:tcW w:w="1172" w:type="dxa"/>
            <w:shd w:val="clear" w:color="auto" w:fill="C2D69B" w:themeFill="accent3" w:themeFillTint="99"/>
          </w:tcPr>
          <w:p w14:paraId="04EB0050"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2</w:t>
            </w:r>
          </w:p>
        </w:tc>
        <w:tc>
          <w:tcPr>
            <w:tcW w:w="3434" w:type="dxa"/>
            <w:shd w:val="clear" w:color="auto" w:fill="C2D69B" w:themeFill="accent3" w:themeFillTint="99"/>
          </w:tcPr>
          <w:p w14:paraId="4677A8AC" w14:textId="77777777" w:rsidR="00FD6288" w:rsidRDefault="00FD6288" w:rsidP="00DD5E13">
            <w:r w:rsidRPr="00DF1E1C">
              <w:rPr>
                <w:rFonts w:ascii="Times New Roman" w:hAnsi="Times New Roman" w:cs="Times New Roman"/>
                <w:sz w:val="24"/>
                <w:szCs w:val="24"/>
              </w:rPr>
              <w:t>Kullanılmaktadır</w:t>
            </w:r>
          </w:p>
        </w:tc>
      </w:tr>
      <w:tr w:rsidR="00FD6288" w:rsidRPr="00E43325" w14:paraId="01229582" w14:textId="77777777" w:rsidTr="00A44B52">
        <w:tc>
          <w:tcPr>
            <w:tcW w:w="1101" w:type="dxa"/>
            <w:shd w:val="clear" w:color="auto" w:fill="C2D69B" w:themeFill="accent3" w:themeFillTint="99"/>
          </w:tcPr>
          <w:p w14:paraId="35389CB5" w14:textId="77777777" w:rsidR="00FD6288" w:rsidRPr="00E43325" w:rsidRDefault="00FD6288" w:rsidP="00DD5E13">
            <w:pPr>
              <w:jc w:val="center"/>
              <w:rPr>
                <w:rFonts w:ascii="Times New Roman" w:hAnsi="Times New Roman" w:cs="Times New Roman"/>
                <w:sz w:val="24"/>
                <w:szCs w:val="24"/>
              </w:rPr>
            </w:pPr>
            <w:r w:rsidRPr="00E43325">
              <w:rPr>
                <w:rFonts w:ascii="Times New Roman" w:hAnsi="Times New Roman" w:cs="Times New Roman"/>
                <w:sz w:val="24"/>
                <w:szCs w:val="24"/>
              </w:rPr>
              <w:t>10</w:t>
            </w:r>
          </w:p>
        </w:tc>
        <w:tc>
          <w:tcPr>
            <w:tcW w:w="3505" w:type="dxa"/>
            <w:shd w:val="clear" w:color="auto" w:fill="C2D69B" w:themeFill="accent3" w:themeFillTint="99"/>
          </w:tcPr>
          <w:p w14:paraId="57E09901"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 xml:space="preserve">Sehpalar </w:t>
            </w:r>
          </w:p>
        </w:tc>
        <w:tc>
          <w:tcPr>
            <w:tcW w:w="1172" w:type="dxa"/>
            <w:shd w:val="clear" w:color="auto" w:fill="C2D69B" w:themeFill="accent3" w:themeFillTint="99"/>
          </w:tcPr>
          <w:p w14:paraId="5E5A9F9E"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5</w:t>
            </w:r>
          </w:p>
        </w:tc>
        <w:tc>
          <w:tcPr>
            <w:tcW w:w="3434" w:type="dxa"/>
            <w:shd w:val="clear" w:color="auto" w:fill="C2D69B" w:themeFill="accent3" w:themeFillTint="99"/>
          </w:tcPr>
          <w:p w14:paraId="55AA4B96" w14:textId="77777777" w:rsidR="00FD6288" w:rsidRDefault="00FD6288" w:rsidP="00DD5E13">
            <w:r w:rsidRPr="00DF1E1C">
              <w:rPr>
                <w:rFonts w:ascii="Times New Roman" w:hAnsi="Times New Roman" w:cs="Times New Roman"/>
                <w:sz w:val="24"/>
                <w:szCs w:val="24"/>
              </w:rPr>
              <w:t>Kullanılmaktadır</w:t>
            </w:r>
          </w:p>
        </w:tc>
      </w:tr>
      <w:tr w:rsidR="00FD6288" w:rsidRPr="00E43325" w14:paraId="5A264922" w14:textId="77777777" w:rsidTr="00A44B52">
        <w:tc>
          <w:tcPr>
            <w:tcW w:w="1101" w:type="dxa"/>
            <w:shd w:val="clear" w:color="auto" w:fill="C2D69B" w:themeFill="accent3" w:themeFillTint="99"/>
          </w:tcPr>
          <w:p w14:paraId="26CE51CD"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11</w:t>
            </w:r>
          </w:p>
        </w:tc>
        <w:tc>
          <w:tcPr>
            <w:tcW w:w="3505" w:type="dxa"/>
            <w:shd w:val="clear" w:color="auto" w:fill="C2D69B" w:themeFill="accent3" w:themeFillTint="99"/>
          </w:tcPr>
          <w:p w14:paraId="5424FA71"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Fotokopi Makineleri</w:t>
            </w:r>
          </w:p>
        </w:tc>
        <w:tc>
          <w:tcPr>
            <w:tcW w:w="1172" w:type="dxa"/>
            <w:shd w:val="clear" w:color="auto" w:fill="C2D69B" w:themeFill="accent3" w:themeFillTint="99"/>
          </w:tcPr>
          <w:p w14:paraId="29A8A5A5"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2</w:t>
            </w:r>
          </w:p>
        </w:tc>
        <w:tc>
          <w:tcPr>
            <w:tcW w:w="3434" w:type="dxa"/>
            <w:shd w:val="clear" w:color="auto" w:fill="C2D69B" w:themeFill="accent3" w:themeFillTint="99"/>
          </w:tcPr>
          <w:p w14:paraId="45E76BFB" w14:textId="77777777" w:rsidR="00FD6288" w:rsidRDefault="00FD6288" w:rsidP="00DD5E13">
            <w:r w:rsidRPr="00DF1E1C">
              <w:rPr>
                <w:rFonts w:ascii="Times New Roman" w:hAnsi="Times New Roman" w:cs="Times New Roman"/>
                <w:sz w:val="24"/>
                <w:szCs w:val="24"/>
              </w:rPr>
              <w:t>Kullanılmaktadır</w:t>
            </w:r>
            <w:r w:rsidR="009B50B5">
              <w:rPr>
                <w:rFonts w:ascii="Times New Roman" w:hAnsi="Times New Roman" w:cs="Times New Roman"/>
                <w:sz w:val="24"/>
                <w:szCs w:val="24"/>
              </w:rPr>
              <w:t>. (</w:t>
            </w:r>
            <w:r w:rsidR="00CD396F">
              <w:rPr>
                <w:rFonts w:ascii="Times New Roman" w:hAnsi="Times New Roman" w:cs="Times New Roman"/>
                <w:sz w:val="24"/>
                <w:szCs w:val="24"/>
              </w:rPr>
              <w:t xml:space="preserve"> idari odalarda yer almaktadır.</w:t>
            </w:r>
            <w:r w:rsidR="009B50B5">
              <w:rPr>
                <w:rFonts w:ascii="Times New Roman" w:hAnsi="Times New Roman" w:cs="Times New Roman"/>
                <w:sz w:val="24"/>
                <w:szCs w:val="24"/>
              </w:rPr>
              <w:t>)</w:t>
            </w:r>
          </w:p>
        </w:tc>
      </w:tr>
      <w:tr w:rsidR="00FD6288" w:rsidRPr="00E43325" w14:paraId="53650CA7" w14:textId="77777777" w:rsidTr="00A44B52">
        <w:tc>
          <w:tcPr>
            <w:tcW w:w="1101" w:type="dxa"/>
            <w:shd w:val="clear" w:color="auto" w:fill="C2D69B" w:themeFill="accent3" w:themeFillTint="99"/>
          </w:tcPr>
          <w:p w14:paraId="09D08C19"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12</w:t>
            </w:r>
          </w:p>
        </w:tc>
        <w:tc>
          <w:tcPr>
            <w:tcW w:w="3505" w:type="dxa"/>
            <w:shd w:val="clear" w:color="auto" w:fill="C2D69B" w:themeFill="accent3" w:themeFillTint="99"/>
          </w:tcPr>
          <w:p w14:paraId="209B6065"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Fax Cihazları</w:t>
            </w:r>
          </w:p>
        </w:tc>
        <w:tc>
          <w:tcPr>
            <w:tcW w:w="1172" w:type="dxa"/>
            <w:shd w:val="clear" w:color="auto" w:fill="C2D69B" w:themeFill="accent3" w:themeFillTint="99"/>
          </w:tcPr>
          <w:p w14:paraId="03CDB6D8"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05EC4022" w14:textId="77777777" w:rsidR="00FD6288" w:rsidRDefault="00FD6288" w:rsidP="00DD5E13">
            <w:r w:rsidRPr="00DF1E1C">
              <w:rPr>
                <w:rFonts w:ascii="Times New Roman" w:hAnsi="Times New Roman" w:cs="Times New Roman"/>
                <w:sz w:val="24"/>
                <w:szCs w:val="24"/>
              </w:rPr>
              <w:t>Kullanılmaktadır</w:t>
            </w:r>
          </w:p>
        </w:tc>
      </w:tr>
      <w:tr w:rsidR="00FD6288" w:rsidRPr="00E43325" w14:paraId="4114783E" w14:textId="77777777" w:rsidTr="00A44B52">
        <w:tc>
          <w:tcPr>
            <w:tcW w:w="1101" w:type="dxa"/>
            <w:shd w:val="clear" w:color="auto" w:fill="C2D69B" w:themeFill="accent3" w:themeFillTint="99"/>
          </w:tcPr>
          <w:p w14:paraId="66A33443"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13</w:t>
            </w:r>
          </w:p>
        </w:tc>
        <w:tc>
          <w:tcPr>
            <w:tcW w:w="3505" w:type="dxa"/>
            <w:shd w:val="clear" w:color="auto" w:fill="C2D69B" w:themeFill="accent3" w:themeFillTint="99"/>
          </w:tcPr>
          <w:p w14:paraId="1E18E720"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Telefonlar</w:t>
            </w:r>
          </w:p>
        </w:tc>
        <w:tc>
          <w:tcPr>
            <w:tcW w:w="1172" w:type="dxa"/>
            <w:shd w:val="clear" w:color="auto" w:fill="C2D69B" w:themeFill="accent3" w:themeFillTint="99"/>
          </w:tcPr>
          <w:p w14:paraId="3C6788F9"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6AFE83D5" w14:textId="77777777" w:rsidR="00FD6288" w:rsidRDefault="00FD6288" w:rsidP="00DD5E13">
            <w:r w:rsidRPr="00DF1E1C">
              <w:rPr>
                <w:rFonts w:ascii="Times New Roman" w:hAnsi="Times New Roman" w:cs="Times New Roman"/>
                <w:sz w:val="24"/>
                <w:szCs w:val="24"/>
              </w:rPr>
              <w:t>Kullanılmaktadır</w:t>
            </w:r>
          </w:p>
        </w:tc>
      </w:tr>
      <w:tr w:rsidR="00FD6288" w:rsidRPr="00E43325" w14:paraId="4307EB19" w14:textId="77777777" w:rsidTr="00A44B52">
        <w:tc>
          <w:tcPr>
            <w:tcW w:w="1101" w:type="dxa"/>
            <w:shd w:val="clear" w:color="auto" w:fill="C2D69B" w:themeFill="accent3" w:themeFillTint="99"/>
          </w:tcPr>
          <w:p w14:paraId="4955B1B9"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14</w:t>
            </w:r>
          </w:p>
        </w:tc>
        <w:tc>
          <w:tcPr>
            <w:tcW w:w="3505" w:type="dxa"/>
            <w:shd w:val="clear" w:color="auto" w:fill="C2D69B" w:themeFill="accent3" w:themeFillTint="99"/>
          </w:tcPr>
          <w:p w14:paraId="778FDFD1"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Anahtarlık Dolapları</w:t>
            </w:r>
          </w:p>
        </w:tc>
        <w:tc>
          <w:tcPr>
            <w:tcW w:w="1172" w:type="dxa"/>
            <w:shd w:val="clear" w:color="auto" w:fill="C2D69B" w:themeFill="accent3" w:themeFillTint="99"/>
          </w:tcPr>
          <w:p w14:paraId="658A5E6B"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085514B4" w14:textId="77777777" w:rsidR="00FD6288" w:rsidRDefault="00FD6288" w:rsidP="00DD5E13">
            <w:r w:rsidRPr="00DF1E1C">
              <w:rPr>
                <w:rFonts w:ascii="Times New Roman" w:hAnsi="Times New Roman" w:cs="Times New Roman"/>
                <w:sz w:val="24"/>
                <w:szCs w:val="24"/>
              </w:rPr>
              <w:t>Kullanılmaktadır</w:t>
            </w:r>
          </w:p>
        </w:tc>
      </w:tr>
      <w:tr w:rsidR="00FD6288" w:rsidRPr="00E43325" w14:paraId="0EBADABC" w14:textId="77777777" w:rsidTr="00A44B52">
        <w:tc>
          <w:tcPr>
            <w:tcW w:w="1101" w:type="dxa"/>
            <w:shd w:val="clear" w:color="auto" w:fill="C2D69B" w:themeFill="accent3" w:themeFillTint="99"/>
          </w:tcPr>
          <w:p w14:paraId="21D2F048"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15</w:t>
            </w:r>
          </w:p>
        </w:tc>
        <w:tc>
          <w:tcPr>
            <w:tcW w:w="3505" w:type="dxa"/>
            <w:shd w:val="clear" w:color="auto" w:fill="C2D69B" w:themeFill="accent3" w:themeFillTint="99"/>
          </w:tcPr>
          <w:p w14:paraId="3458B799"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Flama ve Bayraklar</w:t>
            </w:r>
          </w:p>
        </w:tc>
        <w:tc>
          <w:tcPr>
            <w:tcW w:w="1172" w:type="dxa"/>
            <w:shd w:val="clear" w:color="auto" w:fill="C2D69B" w:themeFill="accent3" w:themeFillTint="99"/>
          </w:tcPr>
          <w:p w14:paraId="4A884053"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2</w:t>
            </w:r>
          </w:p>
        </w:tc>
        <w:tc>
          <w:tcPr>
            <w:tcW w:w="3434" w:type="dxa"/>
            <w:shd w:val="clear" w:color="auto" w:fill="C2D69B" w:themeFill="accent3" w:themeFillTint="99"/>
          </w:tcPr>
          <w:p w14:paraId="68187E86" w14:textId="77777777" w:rsidR="00FD6288" w:rsidRDefault="00FD6288" w:rsidP="00DD5E13">
            <w:r w:rsidRPr="00DF1E1C">
              <w:rPr>
                <w:rFonts w:ascii="Times New Roman" w:hAnsi="Times New Roman" w:cs="Times New Roman"/>
                <w:sz w:val="24"/>
                <w:szCs w:val="24"/>
              </w:rPr>
              <w:t>Kullanılmaktadır</w:t>
            </w:r>
          </w:p>
        </w:tc>
      </w:tr>
      <w:tr w:rsidR="00FD6288" w:rsidRPr="00E43325" w14:paraId="4FE60A6B" w14:textId="77777777" w:rsidTr="00A44B52">
        <w:tc>
          <w:tcPr>
            <w:tcW w:w="1101" w:type="dxa"/>
            <w:shd w:val="clear" w:color="auto" w:fill="C2D69B" w:themeFill="accent3" w:themeFillTint="99"/>
          </w:tcPr>
          <w:p w14:paraId="31662209"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16</w:t>
            </w:r>
          </w:p>
        </w:tc>
        <w:tc>
          <w:tcPr>
            <w:tcW w:w="3505" w:type="dxa"/>
            <w:shd w:val="clear" w:color="auto" w:fill="C2D69B" w:themeFill="accent3" w:themeFillTint="99"/>
          </w:tcPr>
          <w:p w14:paraId="36346E8A"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Mühürler</w:t>
            </w:r>
          </w:p>
        </w:tc>
        <w:tc>
          <w:tcPr>
            <w:tcW w:w="1172" w:type="dxa"/>
            <w:shd w:val="clear" w:color="auto" w:fill="C2D69B" w:themeFill="accent3" w:themeFillTint="99"/>
          </w:tcPr>
          <w:p w14:paraId="1481719D"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44F04078" w14:textId="77777777" w:rsidR="00FD6288" w:rsidRDefault="00FD6288" w:rsidP="00DD5E13">
            <w:r w:rsidRPr="00DF1E1C">
              <w:rPr>
                <w:rFonts w:ascii="Times New Roman" w:hAnsi="Times New Roman" w:cs="Times New Roman"/>
                <w:sz w:val="24"/>
                <w:szCs w:val="24"/>
              </w:rPr>
              <w:t>Kullanılmaktadır</w:t>
            </w:r>
          </w:p>
        </w:tc>
      </w:tr>
      <w:tr w:rsidR="00FD6288" w:rsidRPr="00E43325" w14:paraId="7AD4E584" w14:textId="77777777" w:rsidTr="00A44B52">
        <w:tc>
          <w:tcPr>
            <w:tcW w:w="1101" w:type="dxa"/>
            <w:shd w:val="clear" w:color="auto" w:fill="C2D69B" w:themeFill="accent3" w:themeFillTint="99"/>
          </w:tcPr>
          <w:p w14:paraId="472A8802"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17</w:t>
            </w:r>
          </w:p>
        </w:tc>
        <w:tc>
          <w:tcPr>
            <w:tcW w:w="3505" w:type="dxa"/>
            <w:shd w:val="clear" w:color="auto" w:fill="C2D69B" w:themeFill="accent3" w:themeFillTint="99"/>
          </w:tcPr>
          <w:p w14:paraId="45B08619"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Yangın Tüpleri</w:t>
            </w:r>
          </w:p>
        </w:tc>
        <w:tc>
          <w:tcPr>
            <w:tcW w:w="1172" w:type="dxa"/>
            <w:shd w:val="clear" w:color="auto" w:fill="C2D69B" w:themeFill="accent3" w:themeFillTint="99"/>
          </w:tcPr>
          <w:p w14:paraId="201550F7" w14:textId="77777777" w:rsidR="00FD6288" w:rsidRPr="00E43325" w:rsidRDefault="009B50B5" w:rsidP="00DD5E13">
            <w:pPr>
              <w:jc w:val="center"/>
              <w:rPr>
                <w:rFonts w:ascii="Times New Roman" w:hAnsi="Times New Roman" w:cs="Times New Roman"/>
                <w:sz w:val="24"/>
                <w:szCs w:val="24"/>
              </w:rPr>
            </w:pPr>
            <w:r>
              <w:rPr>
                <w:rFonts w:ascii="Times New Roman" w:hAnsi="Times New Roman" w:cs="Times New Roman"/>
                <w:sz w:val="24"/>
                <w:szCs w:val="24"/>
              </w:rPr>
              <w:t>4</w:t>
            </w:r>
          </w:p>
        </w:tc>
        <w:tc>
          <w:tcPr>
            <w:tcW w:w="3434" w:type="dxa"/>
            <w:shd w:val="clear" w:color="auto" w:fill="C2D69B" w:themeFill="accent3" w:themeFillTint="99"/>
          </w:tcPr>
          <w:p w14:paraId="6CCFCC13" w14:textId="77777777" w:rsidR="00FD6288" w:rsidRDefault="00FD6288" w:rsidP="00DD5E13">
            <w:r w:rsidRPr="00DF1E1C">
              <w:rPr>
                <w:rFonts w:ascii="Times New Roman" w:hAnsi="Times New Roman" w:cs="Times New Roman"/>
                <w:sz w:val="24"/>
                <w:szCs w:val="24"/>
              </w:rPr>
              <w:t>Kullanılmaktadır</w:t>
            </w:r>
          </w:p>
        </w:tc>
      </w:tr>
      <w:tr w:rsidR="00FD6288" w:rsidRPr="00E43325" w14:paraId="22B37E09" w14:textId="77777777" w:rsidTr="00A44B52">
        <w:tc>
          <w:tcPr>
            <w:tcW w:w="1101" w:type="dxa"/>
            <w:shd w:val="clear" w:color="auto" w:fill="C2D69B" w:themeFill="accent3" w:themeFillTint="99"/>
          </w:tcPr>
          <w:p w14:paraId="5475F974"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18</w:t>
            </w:r>
          </w:p>
        </w:tc>
        <w:tc>
          <w:tcPr>
            <w:tcW w:w="3505" w:type="dxa"/>
            <w:shd w:val="clear" w:color="auto" w:fill="C2D69B" w:themeFill="accent3" w:themeFillTint="99"/>
          </w:tcPr>
          <w:p w14:paraId="4CEFC4C3"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 xml:space="preserve">Banklar </w:t>
            </w:r>
          </w:p>
        </w:tc>
        <w:tc>
          <w:tcPr>
            <w:tcW w:w="1172" w:type="dxa"/>
            <w:shd w:val="clear" w:color="auto" w:fill="C2D69B" w:themeFill="accent3" w:themeFillTint="99"/>
          </w:tcPr>
          <w:p w14:paraId="255C3CB7"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5E920415" w14:textId="77777777" w:rsidR="00FD6288" w:rsidRDefault="00FD6288" w:rsidP="00DD5E13">
            <w:r w:rsidRPr="00DF1E1C">
              <w:rPr>
                <w:rFonts w:ascii="Times New Roman" w:hAnsi="Times New Roman" w:cs="Times New Roman"/>
                <w:sz w:val="24"/>
                <w:szCs w:val="24"/>
              </w:rPr>
              <w:t>Kullanılmaktadır</w:t>
            </w:r>
          </w:p>
        </w:tc>
      </w:tr>
      <w:tr w:rsidR="00FD6288" w:rsidRPr="00E43325" w14:paraId="1A2CD4E9" w14:textId="77777777" w:rsidTr="00A44B52">
        <w:tc>
          <w:tcPr>
            <w:tcW w:w="1101" w:type="dxa"/>
            <w:shd w:val="clear" w:color="auto" w:fill="C2D69B" w:themeFill="accent3" w:themeFillTint="99"/>
          </w:tcPr>
          <w:p w14:paraId="5AF6E208"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19</w:t>
            </w:r>
          </w:p>
        </w:tc>
        <w:tc>
          <w:tcPr>
            <w:tcW w:w="3505" w:type="dxa"/>
            <w:shd w:val="clear" w:color="auto" w:fill="C2D69B" w:themeFill="accent3" w:themeFillTint="99"/>
          </w:tcPr>
          <w:p w14:paraId="4C4A20AD"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Çöp Kovaları</w:t>
            </w:r>
          </w:p>
        </w:tc>
        <w:tc>
          <w:tcPr>
            <w:tcW w:w="1172" w:type="dxa"/>
            <w:shd w:val="clear" w:color="auto" w:fill="C2D69B" w:themeFill="accent3" w:themeFillTint="99"/>
          </w:tcPr>
          <w:p w14:paraId="52D46988"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8</w:t>
            </w:r>
          </w:p>
        </w:tc>
        <w:tc>
          <w:tcPr>
            <w:tcW w:w="3434" w:type="dxa"/>
            <w:shd w:val="clear" w:color="auto" w:fill="C2D69B" w:themeFill="accent3" w:themeFillTint="99"/>
          </w:tcPr>
          <w:p w14:paraId="39E17AB2" w14:textId="77777777" w:rsidR="00FD6288" w:rsidRDefault="00FD6288" w:rsidP="00DD5E13">
            <w:r w:rsidRPr="00DF1E1C">
              <w:rPr>
                <w:rFonts w:ascii="Times New Roman" w:hAnsi="Times New Roman" w:cs="Times New Roman"/>
                <w:sz w:val="24"/>
                <w:szCs w:val="24"/>
              </w:rPr>
              <w:t>Kullanılmaktadır</w:t>
            </w:r>
          </w:p>
        </w:tc>
      </w:tr>
      <w:tr w:rsidR="00FD6288" w:rsidRPr="00E43325" w14:paraId="5D6094EB" w14:textId="77777777" w:rsidTr="00A44B52">
        <w:tc>
          <w:tcPr>
            <w:tcW w:w="1101" w:type="dxa"/>
            <w:shd w:val="clear" w:color="auto" w:fill="C2D69B" w:themeFill="accent3" w:themeFillTint="99"/>
          </w:tcPr>
          <w:p w14:paraId="44F0A4BE"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20</w:t>
            </w:r>
          </w:p>
        </w:tc>
        <w:tc>
          <w:tcPr>
            <w:tcW w:w="3505" w:type="dxa"/>
            <w:shd w:val="clear" w:color="auto" w:fill="C2D69B" w:themeFill="accent3" w:themeFillTint="99"/>
          </w:tcPr>
          <w:p w14:paraId="5EECEC68" w14:textId="77777777" w:rsidR="00FD6288" w:rsidRPr="00E43325" w:rsidRDefault="00FD6288" w:rsidP="00F13553">
            <w:pPr>
              <w:rPr>
                <w:rFonts w:ascii="Times New Roman" w:hAnsi="Times New Roman" w:cs="Times New Roman"/>
                <w:sz w:val="24"/>
                <w:szCs w:val="24"/>
              </w:rPr>
            </w:pPr>
            <w:r w:rsidRPr="00E43325">
              <w:rPr>
                <w:rFonts w:ascii="Times New Roman" w:hAnsi="Times New Roman" w:cs="Times New Roman"/>
                <w:sz w:val="24"/>
                <w:szCs w:val="24"/>
              </w:rPr>
              <w:t xml:space="preserve">Askılar </w:t>
            </w:r>
          </w:p>
        </w:tc>
        <w:tc>
          <w:tcPr>
            <w:tcW w:w="1172" w:type="dxa"/>
            <w:shd w:val="clear" w:color="auto" w:fill="C2D69B" w:themeFill="accent3" w:themeFillTint="99"/>
          </w:tcPr>
          <w:p w14:paraId="42363463"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2</w:t>
            </w:r>
          </w:p>
        </w:tc>
        <w:tc>
          <w:tcPr>
            <w:tcW w:w="3434" w:type="dxa"/>
            <w:shd w:val="clear" w:color="auto" w:fill="C2D69B" w:themeFill="accent3" w:themeFillTint="99"/>
          </w:tcPr>
          <w:p w14:paraId="3484954E" w14:textId="77777777" w:rsidR="00FD6288" w:rsidRDefault="00FD6288" w:rsidP="00DD5E13">
            <w:r w:rsidRPr="00DF1E1C">
              <w:rPr>
                <w:rFonts w:ascii="Times New Roman" w:hAnsi="Times New Roman" w:cs="Times New Roman"/>
                <w:sz w:val="24"/>
                <w:szCs w:val="24"/>
              </w:rPr>
              <w:t>Kullanılmaktadır</w:t>
            </w:r>
          </w:p>
        </w:tc>
      </w:tr>
      <w:tr w:rsidR="00FD6288" w:rsidRPr="00E43325" w14:paraId="1481DA74" w14:textId="77777777" w:rsidTr="00A44B52">
        <w:tc>
          <w:tcPr>
            <w:tcW w:w="1101" w:type="dxa"/>
            <w:shd w:val="clear" w:color="auto" w:fill="C2D69B" w:themeFill="accent3" w:themeFillTint="99"/>
          </w:tcPr>
          <w:p w14:paraId="5D3DF56E"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21</w:t>
            </w:r>
          </w:p>
        </w:tc>
        <w:tc>
          <w:tcPr>
            <w:tcW w:w="3505" w:type="dxa"/>
            <w:shd w:val="clear" w:color="auto" w:fill="C2D69B" w:themeFill="accent3" w:themeFillTint="99"/>
          </w:tcPr>
          <w:p w14:paraId="2CFD52AE" w14:textId="77777777" w:rsidR="00FD6288" w:rsidRPr="00E43325" w:rsidRDefault="00FD6288" w:rsidP="00F13553">
            <w:pPr>
              <w:rPr>
                <w:rFonts w:ascii="Times New Roman" w:hAnsi="Times New Roman" w:cs="Times New Roman"/>
                <w:sz w:val="24"/>
                <w:szCs w:val="24"/>
              </w:rPr>
            </w:pPr>
            <w:r>
              <w:rPr>
                <w:rFonts w:ascii="Times New Roman" w:hAnsi="Times New Roman" w:cs="Times New Roman"/>
                <w:sz w:val="24"/>
                <w:szCs w:val="24"/>
              </w:rPr>
              <w:t>Buz dolapları</w:t>
            </w:r>
          </w:p>
        </w:tc>
        <w:tc>
          <w:tcPr>
            <w:tcW w:w="1172" w:type="dxa"/>
            <w:shd w:val="clear" w:color="auto" w:fill="C2D69B" w:themeFill="accent3" w:themeFillTint="99"/>
          </w:tcPr>
          <w:p w14:paraId="0D59AF43" w14:textId="77777777" w:rsidR="00FD6288" w:rsidRPr="00E43325"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3434" w:type="dxa"/>
            <w:shd w:val="clear" w:color="auto" w:fill="C2D69B" w:themeFill="accent3" w:themeFillTint="99"/>
          </w:tcPr>
          <w:p w14:paraId="44A54CD8" w14:textId="77777777" w:rsidR="00FD6288" w:rsidRDefault="00FD6288" w:rsidP="00DD5E13">
            <w:r w:rsidRPr="00DF1E1C">
              <w:rPr>
                <w:rFonts w:ascii="Times New Roman" w:hAnsi="Times New Roman" w:cs="Times New Roman"/>
                <w:sz w:val="24"/>
                <w:szCs w:val="24"/>
              </w:rPr>
              <w:t>Kullanılmaktadır</w:t>
            </w:r>
          </w:p>
        </w:tc>
      </w:tr>
      <w:tr w:rsidR="00FD6288" w:rsidRPr="00E43325" w14:paraId="3EEAF478" w14:textId="77777777" w:rsidTr="00A44B52">
        <w:tc>
          <w:tcPr>
            <w:tcW w:w="1101" w:type="dxa"/>
            <w:shd w:val="clear" w:color="auto" w:fill="C2D69B" w:themeFill="accent3" w:themeFillTint="99"/>
          </w:tcPr>
          <w:p w14:paraId="54A661C4" w14:textId="77777777" w:rsidR="00FD6288" w:rsidRPr="00E43325" w:rsidRDefault="00FD6288" w:rsidP="00DD5E13">
            <w:pPr>
              <w:jc w:val="center"/>
              <w:rPr>
                <w:rFonts w:ascii="Times New Roman" w:hAnsi="Times New Roman" w:cs="Times New Roman"/>
                <w:sz w:val="24"/>
                <w:szCs w:val="24"/>
              </w:rPr>
            </w:pPr>
          </w:p>
        </w:tc>
        <w:tc>
          <w:tcPr>
            <w:tcW w:w="3505" w:type="dxa"/>
            <w:shd w:val="clear" w:color="auto" w:fill="C2D69B" w:themeFill="accent3" w:themeFillTint="99"/>
          </w:tcPr>
          <w:p w14:paraId="0E017CF0" w14:textId="77777777" w:rsidR="00FD6288" w:rsidRPr="00E43325" w:rsidRDefault="00FD6288" w:rsidP="00DD5E13">
            <w:pPr>
              <w:jc w:val="center"/>
              <w:rPr>
                <w:rFonts w:ascii="Times New Roman" w:hAnsi="Times New Roman" w:cs="Times New Roman"/>
                <w:sz w:val="24"/>
                <w:szCs w:val="24"/>
              </w:rPr>
            </w:pPr>
          </w:p>
        </w:tc>
        <w:tc>
          <w:tcPr>
            <w:tcW w:w="1172" w:type="dxa"/>
            <w:shd w:val="clear" w:color="auto" w:fill="C2D69B" w:themeFill="accent3" w:themeFillTint="99"/>
          </w:tcPr>
          <w:p w14:paraId="6A22C9C5" w14:textId="77777777" w:rsidR="00FD6288" w:rsidRPr="00E43325" w:rsidRDefault="00FD6288" w:rsidP="00DD5E13">
            <w:pPr>
              <w:jc w:val="center"/>
              <w:rPr>
                <w:rFonts w:ascii="Times New Roman" w:hAnsi="Times New Roman" w:cs="Times New Roman"/>
                <w:sz w:val="24"/>
                <w:szCs w:val="24"/>
              </w:rPr>
            </w:pPr>
          </w:p>
        </w:tc>
        <w:tc>
          <w:tcPr>
            <w:tcW w:w="3434" w:type="dxa"/>
            <w:shd w:val="clear" w:color="auto" w:fill="C2D69B" w:themeFill="accent3" w:themeFillTint="99"/>
          </w:tcPr>
          <w:p w14:paraId="53A36873" w14:textId="77777777" w:rsidR="00FD6288" w:rsidRPr="00E43325" w:rsidRDefault="00FD6288" w:rsidP="00DD5E13">
            <w:pPr>
              <w:jc w:val="center"/>
              <w:rPr>
                <w:rFonts w:ascii="Times New Roman" w:hAnsi="Times New Roman" w:cs="Times New Roman"/>
                <w:sz w:val="24"/>
                <w:szCs w:val="24"/>
              </w:rPr>
            </w:pPr>
          </w:p>
        </w:tc>
      </w:tr>
    </w:tbl>
    <w:p w14:paraId="56B180A0" w14:textId="77777777" w:rsidR="00A44B52" w:rsidRDefault="00A44B52" w:rsidP="00A26701">
      <w:pPr>
        <w:rPr>
          <w:rFonts w:ascii="Times New Roman" w:hAnsi="Times New Roman" w:cs="Times New Roman"/>
          <w:b/>
          <w:sz w:val="36"/>
          <w:szCs w:val="36"/>
        </w:rPr>
      </w:pPr>
    </w:p>
    <w:p w14:paraId="72A05C94" w14:textId="77777777" w:rsidR="00A26701" w:rsidRDefault="00A26701" w:rsidP="00A26701">
      <w:pPr>
        <w:rPr>
          <w:rFonts w:ascii="Times New Roman" w:hAnsi="Times New Roman" w:cs="Times New Roman"/>
          <w:b/>
          <w:sz w:val="36"/>
          <w:szCs w:val="36"/>
        </w:rPr>
      </w:pPr>
    </w:p>
    <w:p w14:paraId="0D0C8D89" w14:textId="77777777" w:rsidR="00A26701" w:rsidRDefault="00A26701" w:rsidP="00A26701">
      <w:pPr>
        <w:rPr>
          <w:rFonts w:ascii="Times New Roman" w:hAnsi="Times New Roman" w:cs="Times New Roman"/>
          <w:b/>
          <w:sz w:val="36"/>
          <w:szCs w:val="36"/>
        </w:rPr>
      </w:pPr>
    </w:p>
    <w:p w14:paraId="359E664F" w14:textId="77777777" w:rsidR="00A26701" w:rsidRDefault="00A26701" w:rsidP="00A26701">
      <w:pPr>
        <w:rPr>
          <w:rFonts w:ascii="Times New Roman" w:hAnsi="Times New Roman" w:cs="Times New Roman"/>
          <w:b/>
          <w:sz w:val="36"/>
          <w:szCs w:val="36"/>
        </w:rPr>
      </w:pPr>
    </w:p>
    <w:p w14:paraId="18C7BE9E" w14:textId="77777777" w:rsidR="00A26701" w:rsidRDefault="00A26701" w:rsidP="00A26701">
      <w:pPr>
        <w:rPr>
          <w:rFonts w:ascii="Times New Roman" w:hAnsi="Times New Roman" w:cs="Times New Roman"/>
          <w:b/>
          <w:sz w:val="36"/>
          <w:szCs w:val="36"/>
        </w:rPr>
      </w:pPr>
    </w:p>
    <w:p w14:paraId="41E865AD" w14:textId="77777777" w:rsidR="00A26701" w:rsidRDefault="00A26701" w:rsidP="00A26701">
      <w:pPr>
        <w:rPr>
          <w:rFonts w:ascii="Times New Roman" w:hAnsi="Times New Roman" w:cs="Times New Roman"/>
          <w:b/>
          <w:sz w:val="36"/>
          <w:szCs w:val="36"/>
        </w:rPr>
      </w:pPr>
    </w:p>
    <w:p w14:paraId="0B91731F" w14:textId="77777777" w:rsidR="00A26701" w:rsidRDefault="00A26701" w:rsidP="00A26701">
      <w:pPr>
        <w:rPr>
          <w:rFonts w:ascii="Times New Roman" w:hAnsi="Times New Roman" w:cs="Times New Roman"/>
          <w:b/>
          <w:sz w:val="36"/>
          <w:szCs w:val="36"/>
        </w:rPr>
      </w:pPr>
    </w:p>
    <w:p w14:paraId="65FA147F" w14:textId="77777777" w:rsidR="00A26701" w:rsidRDefault="00A26701" w:rsidP="00A26701">
      <w:pPr>
        <w:rPr>
          <w:rFonts w:ascii="Times New Roman" w:hAnsi="Times New Roman" w:cs="Times New Roman"/>
          <w:b/>
          <w:sz w:val="36"/>
          <w:szCs w:val="36"/>
        </w:rPr>
      </w:pPr>
    </w:p>
    <w:p w14:paraId="45F13ABB" w14:textId="77777777" w:rsidR="00A26701" w:rsidRDefault="00A26701" w:rsidP="00A26701">
      <w:pPr>
        <w:rPr>
          <w:rFonts w:ascii="Times New Roman" w:hAnsi="Times New Roman" w:cs="Times New Roman"/>
          <w:b/>
          <w:sz w:val="36"/>
          <w:szCs w:val="36"/>
        </w:rPr>
      </w:pPr>
    </w:p>
    <w:p w14:paraId="5266F5AB" w14:textId="77777777" w:rsidR="00A26701" w:rsidRDefault="00A26701" w:rsidP="00A26701">
      <w:pPr>
        <w:rPr>
          <w:rFonts w:ascii="Times New Roman" w:hAnsi="Times New Roman" w:cs="Times New Roman"/>
          <w:b/>
          <w:sz w:val="36"/>
          <w:szCs w:val="36"/>
        </w:rPr>
      </w:pPr>
    </w:p>
    <w:p w14:paraId="52EB83E0" w14:textId="77777777" w:rsidR="00FD6288" w:rsidRDefault="00FD6288" w:rsidP="00FD6288">
      <w:pPr>
        <w:jc w:val="center"/>
        <w:rPr>
          <w:rFonts w:ascii="Times New Roman" w:hAnsi="Times New Roman" w:cs="Times New Roman"/>
          <w:b/>
          <w:sz w:val="56"/>
          <w:szCs w:val="56"/>
        </w:rPr>
      </w:pPr>
      <w:r w:rsidRPr="00AB771C">
        <w:rPr>
          <w:rFonts w:ascii="Times New Roman" w:hAnsi="Times New Roman" w:cs="Times New Roman"/>
          <w:b/>
          <w:sz w:val="56"/>
          <w:szCs w:val="56"/>
        </w:rPr>
        <w:t>3. BOLÜM</w:t>
      </w:r>
    </w:p>
    <w:p w14:paraId="302F11A7" w14:textId="77777777" w:rsidR="00FD6288" w:rsidRPr="00A44B52" w:rsidRDefault="00FD6288" w:rsidP="00FD6288">
      <w:pPr>
        <w:jc w:val="center"/>
        <w:rPr>
          <w:rFonts w:ascii="Times New Roman" w:hAnsi="Times New Roman" w:cs="Times New Roman"/>
          <w:b/>
          <w:sz w:val="36"/>
          <w:szCs w:val="36"/>
        </w:rPr>
      </w:pPr>
      <w:r w:rsidRPr="00A44B52">
        <w:rPr>
          <w:rFonts w:ascii="Times New Roman" w:hAnsi="Times New Roman" w:cs="Times New Roman"/>
          <w:b/>
          <w:sz w:val="36"/>
          <w:szCs w:val="36"/>
        </w:rPr>
        <w:t>3.1 OKUL PERSONEL DURUMU</w:t>
      </w:r>
    </w:p>
    <w:p w14:paraId="18C4EF04" w14:textId="77777777" w:rsidR="00A44B52" w:rsidRPr="0031061B" w:rsidRDefault="00FD6288" w:rsidP="0031061B">
      <w:pPr>
        <w:jc w:val="center"/>
        <w:rPr>
          <w:rFonts w:ascii="Times New Roman" w:hAnsi="Times New Roman" w:cs="Times New Roman"/>
          <w:b/>
          <w:sz w:val="32"/>
          <w:szCs w:val="32"/>
        </w:rPr>
      </w:pPr>
      <w:r w:rsidRPr="00A44B52">
        <w:rPr>
          <w:rFonts w:ascii="Times New Roman" w:hAnsi="Times New Roman" w:cs="Times New Roman"/>
          <w:b/>
          <w:sz w:val="32"/>
          <w:szCs w:val="32"/>
        </w:rPr>
        <w:t>3.1.1 OKULUN YÖNETİCİ DURUMU</w:t>
      </w:r>
    </w:p>
    <w:tbl>
      <w:tblPr>
        <w:tblStyle w:val="TabloKlavuzu"/>
        <w:tblW w:w="0" w:type="auto"/>
        <w:shd w:val="clear" w:color="auto" w:fill="FBD4B4" w:themeFill="accent6" w:themeFillTint="66"/>
        <w:tblLayout w:type="fixed"/>
        <w:tblLook w:val="04A0" w:firstRow="1" w:lastRow="0" w:firstColumn="1" w:lastColumn="0" w:noHBand="0" w:noVBand="1"/>
      </w:tblPr>
      <w:tblGrid>
        <w:gridCol w:w="1668"/>
        <w:gridCol w:w="708"/>
        <w:gridCol w:w="1560"/>
        <w:gridCol w:w="1417"/>
        <w:gridCol w:w="1134"/>
        <w:gridCol w:w="1701"/>
        <w:gridCol w:w="1100"/>
      </w:tblGrid>
      <w:tr w:rsidR="00FD6288" w:rsidRPr="000E21BB" w14:paraId="79DE9B76" w14:textId="77777777" w:rsidTr="00F13553">
        <w:tc>
          <w:tcPr>
            <w:tcW w:w="1668" w:type="dxa"/>
            <w:shd w:val="clear" w:color="auto" w:fill="FBD4B4" w:themeFill="accent6" w:themeFillTint="66"/>
          </w:tcPr>
          <w:p w14:paraId="56121A88"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K</w:t>
            </w:r>
            <w:r w:rsidR="00A44B52" w:rsidRPr="00A26701">
              <w:rPr>
                <w:rFonts w:ascii="Times New Roman" w:hAnsi="Times New Roman" w:cs="Times New Roman"/>
                <w:b/>
              </w:rPr>
              <w:t>a</w:t>
            </w:r>
            <w:r w:rsidRPr="00A26701">
              <w:rPr>
                <w:rFonts w:ascii="Times New Roman" w:hAnsi="Times New Roman" w:cs="Times New Roman"/>
                <w:b/>
              </w:rPr>
              <w:t>dro Ünvanı</w:t>
            </w:r>
          </w:p>
        </w:tc>
        <w:tc>
          <w:tcPr>
            <w:tcW w:w="708" w:type="dxa"/>
            <w:shd w:val="clear" w:color="auto" w:fill="FBD4B4" w:themeFill="accent6" w:themeFillTint="66"/>
          </w:tcPr>
          <w:p w14:paraId="0F90C873" w14:textId="77777777" w:rsidR="00FD6288" w:rsidRPr="00A26701" w:rsidRDefault="00A26701" w:rsidP="00DD5E13">
            <w:pPr>
              <w:jc w:val="center"/>
              <w:rPr>
                <w:rFonts w:ascii="Times New Roman" w:hAnsi="Times New Roman" w:cs="Times New Roman"/>
                <w:b/>
              </w:rPr>
            </w:pPr>
            <w:r>
              <w:rPr>
                <w:rFonts w:ascii="Times New Roman" w:hAnsi="Times New Roman" w:cs="Times New Roman"/>
                <w:b/>
              </w:rPr>
              <w:t>Sayı</w:t>
            </w:r>
          </w:p>
        </w:tc>
        <w:tc>
          <w:tcPr>
            <w:tcW w:w="1560" w:type="dxa"/>
            <w:shd w:val="clear" w:color="auto" w:fill="FBD4B4" w:themeFill="accent6" w:themeFillTint="66"/>
          </w:tcPr>
          <w:p w14:paraId="40668C9D"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Adı ve Soyadı</w:t>
            </w:r>
          </w:p>
        </w:tc>
        <w:tc>
          <w:tcPr>
            <w:tcW w:w="1417" w:type="dxa"/>
            <w:shd w:val="clear" w:color="auto" w:fill="FBD4B4" w:themeFill="accent6" w:themeFillTint="66"/>
          </w:tcPr>
          <w:p w14:paraId="392D3CA6"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Branşı</w:t>
            </w:r>
          </w:p>
        </w:tc>
        <w:tc>
          <w:tcPr>
            <w:tcW w:w="1134" w:type="dxa"/>
            <w:shd w:val="clear" w:color="auto" w:fill="FBD4B4" w:themeFill="accent6" w:themeFillTint="66"/>
          </w:tcPr>
          <w:p w14:paraId="177C8F70"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Kadrolu</w:t>
            </w:r>
          </w:p>
        </w:tc>
        <w:tc>
          <w:tcPr>
            <w:tcW w:w="1701" w:type="dxa"/>
            <w:shd w:val="clear" w:color="auto" w:fill="FBD4B4" w:themeFill="accent6" w:themeFillTint="66"/>
          </w:tcPr>
          <w:p w14:paraId="20977B14"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Görevlendirme</w:t>
            </w:r>
          </w:p>
        </w:tc>
        <w:tc>
          <w:tcPr>
            <w:tcW w:w="1100" w:type="dxa"/>
            <w:shd w:val="clear" w:color="auto" w:fill="FBD4B4" w:themeFill="accent6" w:themeFillTint="66"/>
          </w:tcPr>
          <w:p w14:paraId="6E597B5D"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Toplam</w:t>
            </w:r>
          </w:p>
        </w:tc>
      </w:tr>
      <w:tr w:rsidR="00FD6288" w:rsidRPr="000E21BB" w14:paraId="11731666" w14:textId="77777777" w:rsidTr="00F13553">
        <w:tc>
          <w:tcPr>
            <w:tcW w:w="1668" w:type="dxa"/>
            <w:shd w:val="clear" w:color="auto" w:fill="FBD4B4" w:themeFill="accent6" w:themeFillTint="66"/>
          </w:tcPr>
          <w:p w14:paraId="6BFF07A8" w14:textId="77777777" w:rsidR="00FD6288" w:rsidRPr="00A26701" w:rsidRDefault="00FD6288" w:rsidP="00DD5E13">
            <w:pPr>
              <w:jc w:val="center"/>
              <w:rPr>
                <w:rFonts w:ascii="Times New Roman" w:hAnsi="Times New Roman" w:cs="Times New Roman"/>
              </w:rPr>
            </w:pPr>
            <w:r w:rsidRPr="00A26701">
              <w:rPr>
                <w:rFonts w:ascii="Times New Roman" w:hAnsi="Times New Roman" w:cs="Times New Roman"/>
              </w:rPr>
              <w:t>Okul Müdürü</w:t>
            </w:r>
          </w:p>
        </w:tc>
        <w:tc>
          <w:tcPr>
            <w:tcW w:w="708" w:type="dxa"/>
            <w:shd w:val="clear" w:color="auto" w:fill="FBD4B4" w:themeFill="accent6" w:themeFillTint="66"/>
          </w:tcPr>
          <w:p w14:paraId="31D5B9BC" w14:textId="77777777" w:rsidR="00FD6288" w:rsidRPr="00A26701" w:rsidRDefault="00FD6288" w:rsidP="00DD5E13">
            <w:pPr>
              <w:jc w:val="center"/>
              <w:rPr>
                <w:rFonts w:ascii="Times New Roman" w:hAnsi="Times New Roman" w:cs="Times New Roman"/>
              </w:rPr>
            </w:pPr>
            <w:r w:rsidRPr="00A26701">
              <w:rPr>
                <w:rFonts w:ascii="Times New Roman" w:hAnsi="Times New Roman" w:cs="Times New Roman"/>
              </w:rPr>
              <w:t>1</w:t>
            </w:r>
          </w:p>
        </w:tc>
        <w:tc>
          <w:tcPr>
            <w:tcW w:w="1560" w:type="dxa"/>
            <w:shd w:val="clear" w:color="auto" w:fill="FBD4B4" w:themeFill="accent6" w:themeFillTint="66"/>
          </w:tcPr>
          <w:p w14:paraId="6F4324F4" w14:textId="77777777" w:rsidR="00FD6288" w:rsidRPr="00A26701" w:rsidRDefault="0089281D" w:rsidP="00DD5E13">
            <w:pPr>
              <w:jc w:val="center"/>
              <w:rPr>
                <w:rFonts w:ascii="Times New Roman" w:hAnsi="Times New Roman" w:cs="Times New Roman"/>
              </w:rPr>
            </w:pPr>
            <w:r w:rsidRPr="00A26701">
              <w:rPr>
                <w:rFonts w:ascii="Times New Roman" w:hAnsi="Times New Roman" w:cs="Times New Roman"/>
              </w:rPr>
              <w:t>Mehmet GÖKŞENLİ</w:t>
            </w:r>
          </w:p>
        </w:tc>
        <w:tc>
          <w:tcPr>
            <w:tcW w:w="1417" w:type="dxa"/>
            <w:shd w:val="clear" w:color="auto" w:fill="FBD4B4" w:themeFill="accent6" w:themeFillTint="66"/>
          </w:tcPr>
          <w:p w14:paraId="7DEDA5AA" w14:textId="77777777" w:rsidR="00FD6288" w:rsidRPr="00A26701" w:rsidRDefault="0089281D" w:rsidP="00DD5E13">
            <w:pPr>
              <w:jc w:val="center"/>
              <w:rPr>
                <w:rFonts w:ascii="Times New Roman" w:hAnsi="Times New Roman" w:cs="Times New Roman"/>
              </w:rPr>
            </w:pPr>
            <w:r w:rsidRPr="00A26701">
              <w:rPr>
                <w:rFonts w:ascii="Times New Roman" w:hAnsi="Times New Roman" w:cs="Times New Roman"/>
              </w:rPr>
              <w:t>Tarih</w:t>
            </w:r>
          </w:p>
        </w:tc>
        <w:tc>
          <w:tcPr>
            <w:tcW w:w="1134" w:type="dxa"/>
            <w:shd w:val="clear" w:color="auto" w:fill="FBD4B4" w:themeFill="accent6" w:themeFillTint="66"/>
          </w:tcPr>
          <w:p w14:paraId="20F962DF" w14:textId="77777777" w:rsidR="00FD6288" w:rsidRPr="00A26701" w:rsidRDefault="0089281D" w:rsidP="00DD5E13">
            <w:pPr>
              <w:jc w:val="center"/>
              <w:rPr>
                <w:rFonts w:ascii="Times New Roman" w:hAnsi="Times New Roman" w:cs="Times New Roman"/>
              </w:rPr>
            </w:pPr>
            <w:r w:rsidRPr="00A26701">
              <w:rPr>
                <w:rFonts w:ascii="Times New Roman" w:hAnsi="Times New Roman" w:cs="Times New Roman"/>
              </w:rPr>
              <w:t>-</w:t>
            </w:r>
          </w:p>
        </w:tc>
        <w:tc>
          <w:tcPr>
            <w:tcW w:w="1701" w:type="dxa"/>
            <w:shd w:val="clear" w:color="auto" w:fill="FBD4B4" w:themeFill="accent6" w:themeFillTint="66"/>
          </w:tcPr>
          <w:p w14:paraId="1A52BF15" w14:textId="77777777" w:rsidR="00FD6288" w:rsidRPr="00A26701" w:rsidRDefault="0089281D" w:rsidP="00DD5E13">
            <w:pPr>
              <w:jc w:val="center"/>
              <w:rPr>
                <w:rFonts w:ascii="Times New Roman" w:hAnsi="Times New Roman" w:cs="Times New Roman"/>
              </w:rPr>
            </w:pPr>
            <w:r w:rsidRPr="00A26701">
              <w:rPr>
                <w:rFonts w:ascii="Times New Roman" w:hAnsi="Times New Roman" w:cs="Times New Roman"/>
              </w:rPr>
              <w:t>1</w:t>
            </w:r>
          </w:p>
        </w:tc>
        <w:tc>
          <w:tcPr>
            <w:tcW w:w="1100" w:type="dxa"/>
            <w:shd w:val="clear" w:color="auto" w:fill="FBD4B4" w:themeFill="accent6" w:themeFillTint="66"/>
          </w:tcPr>
          <w:p w14:paraId="737959B3" w14:textId="77777777" w:rsidR="00FD6288" w:rsidRPr="00A26701" w:rsidRDefault="00FD6288" w:rsidP="00DD5E13">
            <w:pPr>
              <w:jc w:val="center"/>
              <w:rPr>
                <w:rFonts w:ascii="Times New Roman" w:hAnsi="Times New Roman" w:cs="Times New Roman"/>
              </w:rPr>
            </w:pPr>
            <w:r w:rsidRPr="00A26701">
              <w:rPr>
                <w:rFonts w:ascii="Times New Roman" w:hAnsi="Times New Roman" w:cs="Times New Roman"/>
              </w:rPr>
              <w:t>1</w:t>
            </w:r>
          </w:p>
        </w:tc>
      </w:tr>
      <w:tr w:rsidR="00FD6288" w:rsidRPr="000E21BB" w14:paraId="5E3682F9" w14:textId="77777777" w:rsidTr="00F13553">
        <w:tc>
          <w:tcPr>
            <w:tcW w:w="1668" w:type="dxa"/>
            <w:shd w:val="clear" w:color="auto" w:fill="FBD4B4" w:themeFill="accent6" w:themeFillTint="66"/>
          </w:tcPr>
          <w:p w14:paraId="072F0FF7" w14:textId="77777777" w:rsidR="00FD6288" w:rsidRPr="00A26701" w:rsidRDefault="00FD6288" w:rsidP="00DD5E13">
            <w:pPr>
              <w:jc w:val="center"/>
              <w:rPr>
                <w:rFonts w:ascii="Times New Roman" w:hAnsi="Times New Roman" w:cs="Times New Roman"/>
              </w:rPr>
            </w:pPr>
            <w:r w:rsidRPr="00A26701">
              <w:rPr>
                <w:rFonts w:ascii="Times New Roman" w:hAnsi="Times New Roman" w:cs="Times New Roman"/>
              </w:rPr>
              <w:t>Müdür Yard</w:t>
            </w:r>
          </w:p>
        </w:tc>
        <w:tc>
          <w:tcPr>
            <w:tcW w:w="708" w:type="dxa"/>
            <w:shd w:val="clear" w:color="auto" w:fill="FBD4B4" w:themeFill="accent6" w:themeFillTint="66"/>
          </w:tcPr>
          <w:p w14:paraId="33842018"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1</w:t>
            </w:r>
          </w:p>
        </w:tc>
        <w:tc>
          <w:tcPr>
            <w:tcW w:w="1560" w:type="dxa"/>
            <w:shd w:val="clear" w:color="auto" w:fill="FBD4B4" w:themeFill="accent6" w:themeFillTint="66"/>
          </w:tcPr>
          <w:p w14:paraId="6ECFF662"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Kasım SERİNTEPE</w:t>
            </w:r>
          </w:p>
        </w:tc>
        <w:tc>
          <w:tcPr>
            <w:tcW w:w="1417" w:type="dxa"/>
            <w:shd w:val="clear" w:color="auto" w:fill="FBD4B4" w:themeFill="accent6" w:themeFillTint="66"/>
          </w:tcPr>
          <w:p w14:paraId="3B2BFA40" w14:textId="77777777" w:rsidR="00FD6288" w:rsidRPr="00A26701" w:rsidRDefault="00A26701" w:rsidP="00DD5E13">
            <w:pPr>
              <w:jc w:val="center"/>
              <w:rPr>
                <w:rFonts w:ascii="Times New Roman" w:hAnsi="Times New Roman" w:cs="Times New Roman"/>
              </w:rPr>
            </w:pPr>
            <w:r w:rsidRPr="00A26701">
              <w:rPr>
                <w:rFonts w:ascii="Times New Roman" w:hAnsi="Times New Roman" w:cs="Times New Roman"/>
              </w:rPr>
              <w:t>Beden Eğitimi</w:t>
            </w:r>
          </w:p>
        </w:tc>
        <w:tc>
          <w:tcPr>
            <w:tcW w:w="1134" w:type="dxa"/>
            <w:shd w:val="clear" w:color="auto" w:fill="FBD4B4" w:themeFill="accent6" w:themeFillTint="66"/>
          </w:tcPr>
          <w:p w14:paraId="212C2B6A" w14:textId="77777777" w:rsidR="00FD6288" w:rsidRPr="00A26701" w:rsidRDefault="0089281D" w:rsidP="00DD5E13">
            <w:pPr>
              <w:jc w:val="center"/>
              <w:rPr>
                <w:rFonts w:ascii="Times New Roman" w:hAnsi="Times New Roman" w:cs="Times New Roman"/>
              </w:rPr>
            </w:pPr>
            <w:r w:rsidRPr="00A26701">
              <w:rPr>
                <w:rFonts w:ascii="Times New Roman" w:hAnsi="Times New Roman" w:cs="Times New Roman"/>
              </w:rPr>
              <w:t>-</w:t>
            </w:r>
          </w:p>
        </w:tc>
        <w:tc>
          <w:tcPr>
            <w:tcW w:w="1701" w:type="dxa"/>
            <w:shd w:val="clear" w:color="auto" w:fill="FBD4B4" w:themeFill="accent6" w:themeFillTint="66"/>
          </w:tcPr>
          <w:p w14:paraId="368A43E5"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1</w:t>
            </w:r>
          </w:p>
        </w:tc>
        <w:tc>
          <w:tcPr>
            <w:tcW w:w="1100" w:type="dxa"/>
            <w:shd w:val="clear" w:color="auto" w:fill="FBD4B4" w:themeFill="accent6" w:themeFillTint="66"/>
          </w:tcPr>
          <w:p w14:paraId="715B7F7B"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1</w:t>
            </w:r>
          </w:p>
        </w:tc>
      </w:tr>
      <w:tr w:rsidR="00FD6288" w:rsidRPr="000E21BB" w14:paraId="0EF4F03C" w14:textId="77777777" w:rsidTr="00F13553">
        <w:tc>
          <w:tcPr>
            <w:tcW w:w="1668" w:type="dxa"/>
            <w:shd w:val="clear" w:color="auto" w:fill="FBD4B4" w:themeFill="accent6" w:themeFillTint="66"/>
          </w:tcPr>
          <w:p w14:paraId="6C4B7CDF" w14:textId="77777777" w:rsidR="00FD6288" w:rsidRPr="00A26701" w:rsidRDefault="00FD6288" w:rsidP="00DD5E13">
            <w:pPr>
              <w:jc w:val="center"/>
              <w:rPr>
                <w:rFonts w:ascii="Times New Roman" w:hAnsi="Times New Roman" w:cs="Times New Roman"/>
              </w:rPr>
            </w:pPr>
            <w:r w:rsidRPr="00A26701">
              <w:rPr>
                <w:rFonts w:ascii="Times New Roman" w:hAnsi="Times New Roman" w:cs="Times New Roman"/>
              </w:rPr>
              <w:t>Toplam</w:t>
            </w:r>
          </w:p>
        </w:tc>
        <w:tc>
          <w:tcPr>
            <w:tcW w:w="708" w:type="dxa"/>
            <w:shd w:val="clear" w:color="auto" w:fill="FBD4B4" w:themeFill="accent6" w:themeFillTint="66"/>
          </w:tcPr>
          <w:p w14:paraId="27025EDD"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2</w:t>
            </w:r>
          </w:p>
        </w:tc>
        <w:tc>
          <w:tcPr>
            <w:tcW w:w="1560" w:type="dxa"/>
            <w:shd w:val="clear" w:color="auto" w:fill="FBD4B4" w:themeFill="accent6" w:themeFillTint="66"/>
          </w:tcPr>
          <w:p w14:paraId="20FE14D6" w14:textId="77777777" w:rsidR="00FD6288" w:rsidRPr="00A26701" w:rsidRDefault="00FD6288" w:rsidP="00DD5E13">
            <w:pPr>
              <w:jc w:val="center"/>
              <w:rPr>
                <w:rFonts w:ascii="Times New Roman" w:hAnsi="Times New Roman" w:cs="Times New Roman"/>
              </w:rPr>
            </w:pPr>
          </w:p>
        </w:tc>
        <w:tc>
          <w:tcPr>
            <w:tcW w:w="1417" w:type="dxa"/>
            <w:shd w:val="clear" w:color="auto" w:fill="FBD4B4" w:themeFill="accent6" w:themeFillTint="66"/>
          </w:tcPr>
          <w:p w14:paraId="4E721355" w14:textId="77777777" w:rsidR="00FD6288" w:rsidRPr="00A26701" w:rsidRDefault="00FD6288" w:rsidP="00DD5E13">
            <w:pPr>
              <w:jc w:val="center"/>
              <w:rPr>
                <w:rFonts w:ascii="Times New Roman" w:hAnsi="Times New Roman" w:cs="Times New Roman"/>
              </w:rPr>
            </w:pPr>
          </w:p>
        </w:tc>
        <w:tc>
          <w:tcPr>
            <w:tcW w:w="1134" w:type="dxa"/>
            <w:shd w:val="clear" w:color="auto" w:fill="FBD4B4" w:themeFill="accent6" w:themeFillTint="66"/>
          </w:tcPr>
          <w:p w14:paraId="095C898F" w14:textId="77777777" w:rsidR="00FD6288" w:rsidRPr="00A26701" w:rsidRDefault="00FD6288" w:rsidP="00DD5E13">
            <w:pPr>
              <w:jc w:val="center"/>
              <w:rPr>
                <w:rFonts w:ascii="Times New Roman" w:hAnsi="Times New Roman" w:cs="Times New Roman"/>
              </w:rPr>
            </w:pPr>
          </w:p>
        </w:tc>
        <w:tc>
          <w:tcPr>
            <w:tcW w:w="1701" w:type="dxa"/>
            <w:shd w:val="clear" w:color="auto" w:fill="FBD4B4" w:themeFill="accent6" w:themeFillTint="66"/>
          </w:tcPr>
          <w:p w14:paraId="3E15F915"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2</w:t>
            </w:r>
          </w:p>
        </w:tc>
        <w:tc>
          <w:tcPr>
            <w:tcW w:w="1100" w:type="dxa"/>
            <w:shd w:val="clear" w:color="auto" w:fill="FBD4B4" w:themeFill="accent6" w:themeFillTint="66"/>
          </w:tcPr>
          <w:p w14:paraId="6C017511" w14:textId="77777777" w:rsidR="00FD6288" w:rsidRPr="00A26701" w:rsidRDefault="00A44B52" w:rsidP="00DD5E13">
            <w:pPr>
              <w:jc w:val="center"/>
              <w:rPr>
                <w:rFonts w:ascii="Times New Roman" w:hAnsi="Times New Roman" w:cs="Times New Roman"/>
              </w:rPr>
            </w:pPr>
            <w:r w:rsidRPr="00A26701">
              <w:rPr>
                <w:rFonts w:ascii="Times New Roman" w:hAnsi="Times New Roman" w:cs="Times New Roman"/>
              </w:rPr>
              <w:t>2</w:t>
            </w:r>
          </w:p>
        </w:tc>
      </w:tr>
    </w:tbl>
    <w:p w14:paraId="65B0E65E" w14:textId="77777777" w:rsidR="00FD6288" w:rsidRDefault="00FD6288" w:rsidP="00FD6288">
      <w:pPr>
        <w:jc w:val="center"/>
        <w:rPr>
          <w:rFonts w:ascii="Times New Roman" w:hAnsi="Times New Roman" w:cs="Times New Roman"/>
          <w:b/>
          <w:sz w:val="36"/>
          <w:szCs w:val="36"/>
        </w:rPr>
      </w:pPr>
    </w:p>
    <w:p w14:paraId="4E82834F" w14:textId="77777777" w:rsidR="00FD6288" w:rsidRPr="00A44B52" w:rsidRDefault="00FD6288" w:rsidP="00FD6288">
      <w:pPr>
        <w:jc w:val="center"/>
        <w:rPr>
          <w:rFonts w:ascii="Times New Roman" w:hAnsi="Times New Roman" w:cs="Times New Roman"/>
          <w:b/>
          <w:sz w:val="32"/>
          <w:szCs w:val="32"/>
        </w:rPr>
      </w:pPr>
      <w:r w:rsidRPr="00A44B52">
        <w:rPr>
          <w:rFonts w:ascii="Times New Roman" w:hAnsi="Times New Roman" w:cs="Times New Roman"/>
          <w:b/>
          <w:sz w:val="32"/>
          <w:szCs w:val="32"/>
        </w:rPr>
        <w:t>3.1.2 OKUL ÖĞRETMEN DURUMU</w:t>
      </w:r>
    </w:p>
    <w:tbl>
      <w:tblPr>
        <w:tblStyle w:val="TabloKlavuzu"/>
        <w:tblW w:w="0" w:type="auto"/>
        <w:shd w:val="clear" w:color="auto" w:fill="FBD4B4" w:themeFill="accent6" w:themeFillTint="66"/>
        <w:tblLook w:val="04A0" w:firstRow="1" w:lastRow="0" w:firstColumn="1" w:lastColumn="0" w:noHBand="0" w:noVBand="1"/>
      </w:tblPr>
      <w:tblGrid>
        <w:gridCol w:w="1622"/>
        <w:gridCol w:w="811"/>
        <w:gridCol w:w="960"/>
        <w:gridCol w:w="1011"/>
        <w:gridCol w:w="1194"/>
        <w:gridCol w:w="864"/>
        <w:gridCol w:w="1646"/>
        <w:gridCol w:w="954"/>
      </w:tblGrid>
      <w:tr w:rsidR="00FD6288" w:rsidRPr="000E21BB" w14:paraId="3A7A75B4" w14:textId="77777777" w:rsidTr="00F13553">
        <w:tc>
          <w:tcPr>
            <w:tcW w:w="1951" w:type="dxa"/>
            <w:shd w:val="clear" w:color="auto" w:fill="FBD4B4" w:themeFill="accent6" w:themeFillTint="66"/>
          </w:tcPr>
          <w:p w14:paraId="7FF43B65"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Branşı</w:t>
            </w:r>
          </w:p>
        </w:tc>
        <w:tc>
          <w:tcPr>
            <w:tcW w:w="851" w:type="dxa"/>
            <w:shd w:val="clear" w:color="auto" w:fill="FBD4B4" w:themeFill="accent6" w:themeFillTint="66"/>
          </w:tcPr>
          <w:p w14:paraId="57979FC1"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Norm</w:t>
            </w:r>
          </w:p>
        </w:tc>
        <w:tc>
          <w:tcPr>
            <w:tcW w:w="992" w:type="dxa"/>
            <w:shd w:val="clear" w:color="auto" w:fill="FBD4B4" w:themeFill="accent6" w:themeFillTint="66"/>
          </w:tcPr>
          <w:p w14:paraId="6ED897EF"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 xml:space="preserve">Mevcut </w:t>
            </w:r>
          </w:p>
        </w:tc>
        <w:tc>
          <w:tcPr>
            <w:tcW w:w="944" w:type="dxa"/>
            <w:shd w:val="clear" w:color="auto" w:fill="FBD4B4" w:themeFill="accent6" w:themeFillTint="66"/>
          </w:tcPr>
          <w:p w14:paraId="0649B073"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 xml:space="preserve">Kadrolu </w:t>
            </w:r>
          </w:p>
        </w:tc>
        <w:tc>
          <w:tcPr>
            <w:tcW w:w="1182" w:type="dxa"/>
            <w:shd w:val="clear" w:color="auto" w:fill="FBD4B4" w:themeFill="accent6" w:themeFillTint="66"/>
          </w:tcPr>
          <w:p w14:paraId="5402F2BC"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 xml:space="preserve">Sözleşmeli </w:t>
            </w:r>
          </w:p>
        </w:tc>
        <w:tc>
          <w:tcPr>
            <w:tcW w:w="851" w:type="dxa"/>
            <w:shd w:val="clear" w:color="auto" w:fill="FBD4B4" w:themeFill="accent6" w:themeFillTint="66"/>
          </w:tcPr>
          <w:p w14:paraId="1026F0AA"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Ücretli</w:t>
            </w:r>
          </w:p>
        </w:tc>
        <w:tc>
          <w:tcPr>
            <w:tcW w:w="1559" w:type="dxa"/>
            <w:shd w:val="clear" w:color="auto" w:fill="FBD4B4" w:themeFill="accent6" w:themeFillTint="66"/>
          </w:tcPr>
          <w:p w14:paraId="40EB5F7B"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 xml:space="preserve">Görevlendirme </w:t>
            </w:r>
          </w:p>
        </w:tc>
        <w:tc>
          <w:tcPr>
            <w:tcW w:w="958" w:type="dxa"/>
            <w:shd w:val="clear" w:color="auto" w:fill="FBD4B4" w:themeFill="accent6" w:themeFillTint="66"/>
          </w:tcPr>
          <w:p w14:paraId="20BAD497"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Toplam</w:t>
            </w:r>
          </w:p>
        </w:tc>
      </w:tr>
      <w:tr w:rsidR="00FD6288" w:rsidRPr="000E21BB" w14:paraId="47DEA8F2" w14:textId="77777777" w:rsidTr="00F13553">
        <w:tc>
          <w:tcPr>
            <w:tcW w:w="1951" w:type="dxa"/>
            <w:shd w:val="clear" w:color="auto" w:fill="FBD4B4" w:themeFill="accent6" w:themeFillTint="66"/>
          </w:tcPr>
          <w:p w14:paraId="070253DC"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Matematik </w:t>
            </w:r>
          </w:p>
        </w:tc>
        <w:tc>
          <w:tcPr>
            <w:tcW w:w="851" w:type="dxa"/>
            <w:shd w:val="clear" w:color="auto" w:fill="FBD4B4" w:themeFill="accent6" w:themeFillTint="66"/>
          </w:tcPr>
          <w:p w14:paraId="7F57CDC0"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667D2CBE"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44" w:type="dxa"/>
            <w:shd w:val="clear" w:color="auto" w:fill="FBD4B4" w:themeFill="accent6" w:themeFillTint="66"/>
          </w:tcPr>
          <w:p w14:paraId="6B2A67BD"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1</w:t>
            </w:r>
          </w:p>
        </w:tc>
        <w:tc>
          <w:tcPr>
            <w:tcW w:w="1182" w:type="dxa"/>
            <w:shd w:val="clear" w:color="auto" w:fill="FBD4B4" w:themeFill="accent6" w:themeFillTint="66"/>
          </w:tcPr>
          <w:p w14:paraId="54DA9B05"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6179F53E"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1EC230FB"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1ADDBE6A"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r>
      <w:tr w:rsidR="00FD6288" w:rsidRPr="000E21BB" w14:paraId="43318FE0" w14:textId="77777777" w:rsidTr="00F13553">
        <w:tc>
          <w:tcPr>
            <w:tcW w:w="1951" w:type="dxa"/>
            <w:shd w:val="clear" w:color="auto" w:fill="FBD4B4" w:themeFill="accent6" w:themeFillTint="66"/>
          </w:tcPr>
          <w:p w14:paraId="44042DD8" w14:textId="77777777" w:rsidR="00FD6288" w:rsidRPr="00A44B52" w:rsidRDefault="0029567F" w:rsidP="0029567F">
            <w:pPr>
              <w:rPr>
                <w:rFonts w:ascii="Times New Roman" w:hAnsi="Times New Roman" w:cs="Times New Roman"/>
                <w:b/>
              </w:rPr>
            </w:pPr>
            <w:r>
              <w:rPr>
                <w:rFonts w:ascii="Times New Roman" w:hAnsi="Times New Roman" w:cs="Times New Roman"/>
                <w:b/>
              </w:rPr>
              <w:t xml:space="preserve">Türk Dili </w:t>
            </w:r>
            <w:r w:rsidR="00FD6288" w:rsidRPr="00A44B52">
              <w:rPr>
                <w:rFonts w:ascii="Times New Roman" w:hAnsi="Times New Roman" w:cs="Times New Roman"/>
                <w:b/>
              </w:rPr>
              <w:t>Edebiyat</w:t>
            </w:r>
            <w:r w:rsidR="00AB448D" w:rsidRPr="00A44B52">
              <w:rPr>
                <w:rFonts w:ascii="Times New Roman" w:hAnsi="Times New Roman" w:cs="Times New Roman"/>
                <w:b/>
              </w:rPr>
              <w:t>ı</w:t>
            </w:r>
          </w:p>
        </w:tc>
        <w:tc>
          <w:tcPr>
            <w:tcW w:w="851" w:type="dxa"/>
            <w:shd w:val="clear" w:color="auto" w:fill="FBD4B4" w:themeFill="accent6" w:themeFillTint="66"/>
          </w:tcPr>
          <w:p w14:paraId="6F5FA0D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42A95A9A"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44" w:type="dxa"/>
            <w:shd w:val="clear" w:color="auto" w:fill="FBD4B4" w:themeFill="accent6" w:themeFillTint="66"/>
          </w:tcPr>
          <w:p w14:paraId="76059657"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1182" w:type="dxa"/>
            <w:shd w:val="clear" w:color="auto" w:fill="FBD4B4" w:themeFill="accent6" w:themeFillTint="66"/>
          </w:tcPr>
          <w:p w14:paraId="4F6583FC"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04854878"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0839E8FB"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30ABA04E"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r>
      <w:tr w:rsidR="00FD6288" w:rsidRPr="000E21BB" w14:paraId="4A0719FB" w14:textId="77777777" w:rsidTr="00F13553">
        <w:tc>
          <w:tcPr>
            <w:tcW w:w="1951" w:type="dxa"/>
            <w:shd w:val="clear" w:color="auto" w:fill="FBD4B4" w:themeFill="accent6" w:themeFillTint="66"/>
          </w:tcPr>
          <w:p w14:paraId="5F695F69"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İngilizce </w:t>
            </w:r>
          </w:p>
        </w:tc>
        <w:tc>
          <w:tcPr>
            <w:tcW w:w="851" w:type="dxa"/>
            <w:shd w:val="clear" w:color="auto" w:fill="FBD4B4" w:themeFill="accent6" w:themeFillTint="66"/>
          </w:tcPr>
          <w:p w14:paraId="687E3395"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4C8DBF4F"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74F10DEA"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5EAFD08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19DEC081"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118BCDF6"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3B691994"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r>
      <w:tr w:rsidR="00FD6288" w:rsidRPr="000E21BB" w14:paraId="4D90172D" w14:textId="77777777" w:rsidTr="00F13553">
        <w:tc>
          <w:tcPr>
            <w:tcW w:w="1951" w:type="dxa"/>
            <w:shd w:val="clear" w:color="auto" w:fill="FBD4B4" w:themeFill="accent6" w:themeFillTint="66"/>
          </w:tcPr>
          <w:p w14:paraId="0D7C9C83"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Almanca </w:t>
            </w:r>
          </w:p>
        </w:tc>
        <w:tc>
          <w:tcPr>
            <w:tcW w:w="851" w:type="dxa"/>
            <w:shd w:val="clear" w:color="auto" w:fill="FBD4B4" w:themeFill="accent6" w:themeFillTint="66"/>
          </w:tcPr>
          <w:p w14:paraId="008CF767"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3AFBEB88"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6D879453"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05522A3E"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3C2B4A3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63CA0015"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57720E0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r>
      <w:tr w:rsidR="00FD6288" w:rsidRPr="000E21BB" w14:paraId="48C4D492" w14:textId="77777777" w:rsidTr="00F13553">
        <w:tc>
          <w:tcPr>
            <w:tcW w:w="1951" w:type="dxa"/>
            <w:shd w:val="clear" w:color="auto" w:fill="FBD4B4" w:themeFill="accent6" w:themeFillTint="66"/>
          </w:tcPr>
          <w:p w14:paraId="2BD5F8E2"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Beden eğit. </w:t>
            </w:r>
          </w:p>
        </w:tc>
        <w:tc>
          <w:tcPr>
            <w:tcW w:w="851" w:type="dxa"/>
            <w:shd w:val="clear" w:color="auto" w:fill="FBD4B4" w:themeFill="accent6" w:themeFillTint="66"/>
          </w:tcPr>
          <w:p w14:paraId="4AB9C048"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53125D40"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44" w:type="dxa"/>
            <w:shd w:val="clear" w:color="auto" w:fill="FBD4B4" w:themeFill="accent6" w:themeFillTint="66"/>
          </w:tcPr>
          <w:p w14:paraId="02904AF4"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1182" w:type="dxa"/>
            <w:shd w:val="clear" w:color="auto" w:fill="FBD4B4" w:themeFill="accent6" w:themeFillTint="66"/>
          </w:tcPr>
          <w:p w14:paraId="749818ED"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0A013556"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6B67EABF"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0CA59EAC"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r>
      <w:tr w:rsidR="00FD6288" w:rsidRPr="000E21BB" w14:paraId="323C73D1" w14:textId="77777777" w:rsidTr="00F13553">
        <w:tc>
          <w:tcPr>
            <w:tcW w:w="1951" w:type="dxa"/>
            <w:shd w:val="clear" w:color="auto" w:fill="FBD4B4" w:themeFill="accent6" w:themeFillTint="66"/>
          </w:tcPr>
          <w:p w14:paraId="421BC5B2"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Coğrafya </w:t>
            </w:r>
          </w:p>
        </w:tc>
        <w:tc>
          <w:tcPr>
            <w:tcW w:w="851" w:type="dxa"/>
            <w:shd w:val="clear" w:color="auto" w:fill="FBD4B4" w:themeFill="accent6" w:themeFillTint="66"/>
          </w:tcPr>
          <w:p w14:paraId="3E7C23A4" w14:textId="77777777" w:rsidR="00FD6288" w:rsidRPr="000E21BB" w:rsidRDefault="00AB448D"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3B702C96"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596B4072" w14:textId="77777777" w:rsidR="00FD6288" w:rsidRPr="000E21BB" w:rsidRDefault="00AB448D"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029439F9"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0B80AFCC"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62E4CA46"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7E30D3DB" w14:textId="77777777" w:rsidR="00FD6288" w:rsidRPr="000E21BB" w:rsidRDefault="00A44B52" w:rsidP="00DD5E13">
            <w:pPr>
              <w:jc w:val="center"/>
              <w:rPr>
                <w:rFonts w:ascii="Times New Roman" w:hAnsi="Times New Roman" w:cs="Times New Roman"/>
              </w:rPr>
            </w:pPr>
            <w:r>
              <w:rPr>
                <w:rFonts w:ascii="Times New Roman" w:hAnsi="Times New Roman" w:cs="Times New Roman"/>
              </w:rPr>
              <w:t>0</w:t>
            </w:r>
          </w:p>
        </w:tc>
      </w:tr>
      <w:tr w:rsidR="00FD6288" w:rsidRPr="000E21BB" w14:paraId="24AC4250" w14:textId="77777777" w:rsidTr="00F13553">
        <w:tc>
          <w:tcPr>
            <w:tcW w:w="1951" w:type="dxa"/>
            <w:shd w:val="clear" w:color="auto" w:fill="FBD4B4" w:themeFill="accent6" w:themeFillTint="66"/>
          </w:tcPr>
          <w:p w14:paraId="5433EB1F"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Tarih </w:t>
            </w:r>
          </w:p>
        </w:tc>
        <w:tc>
          <w:tcPr>
            <w:tcW w:w="851" w:type="dxa"/>
            <w:shd w:val="clear" w:color="auto" w:fill="FBD4B4" w:themeFill="accent6" w:themeFillTint="66"/>
          </w:tcPr>
          <w:p w14:paraId="66CFE810"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5106ABEB"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1</w:t>
            </w:r>
          </w:p>
        </w:tc>
        <w:tc>
          <w:tcPr>
            <w:tcW w:w="944" w:type="dxa"/>
            <w:shd w:val="clear" w:color="auto" w:fill="FBD4B4" w:themeFill="accent6" w:themeFillTint="66"/>
          </w:tcPr>
          <w:p w14:paraId="07FE24C0" w14:textId="77777777" w:rsidR="00FD6288" w:rsidRPr="000E21BB" w:rsidRDefault="00AB448D"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3BD48D14"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1</w:t>
            </w:r>
          </w:p>
        </w:tc>
        <w:tc>
          <w:tcPr>
            <w:tcW w:w="851" w:type="dxa"/>
            <w:shd w:val="clear" w:color="auto" w:fill="FBD4B4" w:themeFill="accent6" w:themeFillTint="66"/>
          </w:tcPr>
          <w:p w14:paraId="6434FC00"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5FB46DA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27DEAD54"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1</w:t>
            </w:r>
          </w:p>
        </w:tc>
      </w:tr>
      <w:tr w:rsidR="00FD6288" w:rsidRPr="000E21BB" w14:paraId="2054D994" w14:textId="77777777" w:rsidTr="00F13553">
        <w:tc>
          <w:tcPr>
            <w:tcW w:w="1951" w:type="dxa"/>
            <w:shd w:val="clear" w:color="auto" w:fill="FBD4B4" w:themeFill="accent6" w:themeFillTint="66"/>
          </w:tcPr>
          <w:p w14:paraId="7F78C5E2"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Felsefe </w:t>
            </w:r>
          </w:p>
        </w:tc>
        <w:tc>
          <w:tcPr>
            <w:tcW w:w="851" w:type="dxa"/>
            <w:shd w:val="clear" w:color="auto" w:fill="FBD4B4" w:themeFill="accent6" w:themeFillTint="66"/>
          </w:tcPr>
          <w:p w14:paraId="574C729A"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2AD54F65"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44" w:type="dxa"/>
            <w:shd w:val="clear" w:color="auto" w:fill="FBD4B4" w:themeFill="accent6" w:themeFillTint="66"/>
          </w:tcPr>
          <w:p w14:paraId="54539A2D"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1182" w:type="dxa"/>
            <w:shd w:val="clear" w:color="auto" w:fill="FBD4B4" w:themeFill="accent6" w:themeFillTint="66"/>
          </w:tcPr>
          <w:p w14:paraId="264E8AF0"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2E34E3D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3E149F78"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3836909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r>
      <w:tr w:rsidR="00FD6288" w:rsidRPr="000E21BB" w14:paraId="0CE81A9D" w14:textId="77777777" w:rsidTr="00F13553">
        <w:tc>
          <w:tcPr>
            <w:tcW w:w="1951" w:type="dxa"/>
            <w:shd w:val="clear" w:color="auto" w:fill="FBD4B4" w:themeFill="accent6" w:themeFillTint="66"/>
          </w:tcPr>
          <w:p w14:paraId="722BC081"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Din kültürü</w:t>
            </w:r>
          </w:p>
        </w:tc>
        <w:tc>
          <w:tcPr>
            <w:tcW w:w="851" w:type="dxa"/>
            <w:shd w:val="clear" w:color="auto" w:fill="FBD4B4" w:themeFill="accent6" w:themeFillTint="66"/>
          </w:tcPr>
          <w:p w14:paraId="1385087B"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71A314A6" w14:textId="77777777" w:rsidR="00FD6288" w:rsidRPr="000E21BB" w:rsidRDefault="0031061B"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185C0677" w14:textId="77777777" w:rsidR="00FD6288" w:rsidRPr="000E21BB" w:rsidRDefault="00AB448D"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1D70B4E9"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07D91289"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2DA8B49D"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3C25B045" w14:textId="77777777" w:rsidR="00FD6288" w:rsidRPr="000E21BB" w:rsidRDefault="0031061B" w:rsidP="00DD5E13">
            <w:pPr>
              <w:jc w:val="center"/>
              <w:rPr>
                <w:rFonts w:ascii="Times New Roman" w:hAnsi="Times New Roman" w:cs="Times New Roman"/>
              </w:rPr>
            </w:pPr>
            <w:r>
              <w:rPr>
                <w:rFonts w:ascii="Times New Roman" w:hAnsi="Times New Roman" w:cs="Times New Roman"/>
              </w:rPr>
              <w:t>0</w:t>
            </w:r>
          </w:p>
        </w:tc>
      </w:tr>
      <w:tr w:rsidR="00FD6288" w:rsidRPr="000E21BB" w14:paraId="4AD90E06" w14:textId="77777777" w:rsidTr="00F13553">
        <w:tc>
          <w:tcPr>
            <w:tcW w:w="1951" w:type="dxa"/>
            <w:shd w:val="clear" w:color="auto" w:fill="FBD4B4" w:themeFill="accent6" w:themeFillTint="66"/>
          </w:tcPr>
          <w:p w14:paraId="3F51C0D1"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Fizik </w:t>
            </w:r>
          </w:p>
        </w:tc>
        <w:tc>
          <w:tcPr>
            <w:tcW w:w="851" w:type="dxa"/>
            <w:shd w:val="clear" w:color="auto" w:fill="FBD4B4" w:themeFill="accent6" w:themeFillTint="66"/>
          </w:tcPr>
          <w:p w14:paraId="3E5EEC37"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5A98CF19"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334DD91C"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4C8ED7A5"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1EF3B1EE" w14:textId="77777777" w:rsidR="00FD6288" w:rsidRPr="000E21BB" w:rsidRDefault="0031061B"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05FDBAE6"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71F7CF4F" w14:textId="77777777" w:rsidR="00FD6288" w:rsidRPr="000E21BB" w:rsidRDefault="0031061B" w:rsidP="00DD5E13">
            <w:pPr>
              <w:jc w:val="center"/>
              <w:rPr>
                <w:rFonts w:ascii="Times New Roman" w:hAnsi="Times New Roman" w:cs="Times New Roman"/>
              </w:rPr>
            </w:pPr>
            <w:r>
              <w:rPr>
                <w:rFonts w:ascii="Times New Roman" w:hAnsi="Times New Roman" w:cs="Times New Roman"/>
              </w:rPr>
              <w:t>0</w:t>
            </w:r>
          </w:p>
        </w:tc>
      </w:tr>
      <w:tr w:rsidR="00FD6288" w:rsidRPr="000E21BB" w14:paraId="15230670" w14:textId="77777777" w:rsidTr="00F13553">
        <w:tc>
          <w:tcPr>
            <w:tcW w:w="1951" w:type="dxa"/>
            <w:shd w:val="clear" w:color="auto" w:fill="FBD4B4" w:themeFill="accent6" w:themeFillTint="66"/>
          </w:tcPr>
          <w:p w14:paraId="03FBCDA1"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Kimya </w:t>
            </w:r>
          </w:p>
        </w:tc>
        <w:tc>
          <w:tcPr>
            <w:tcW w:w="851" w:type="dxa"/>
            <w:shd w:val="clear" w:color="auto" w:fill="FBD4B4" w:themeFill="accent6" w:themeFillTint="66"/>
          </w:tcPr>
          <w:p w14:paraId="6E0C5DF8"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92" w:type="dxa"/>
            <w:shd w:val="clear" w:color="auto" w:fill="FBD4B4" w:themeFill="accent6" w:themeFillTint="66"/>
          </w:tcPr>
          <w:p w14:paraId="6B7DF40B"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5A083B10"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08CEB267"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7C9EC7DF"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7266A786"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6735C713"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r>
      <w:tr w:rsidR="00FD6288" w:rsidRPr="000E21BB" w14:paraId="053471C1" w14:textId="77777777" w:rsidTr="00F13553">
        <w:tc>
          <w:tcPr>
            <w:tcW w:w="1951" w:type="dxa"/>
            <w:shd w:val="clear" w:color="auto" w:fill="FBD4B4" w:themeFill="accent6" w:themeFillTint="66"/>
          </w:tcPr>
          <w:p w14:paraId="7BBAA4B1"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 xml:space="preserve">Biyoloji </w:t>
            </w:r>
          </w:p>
        </w:tc>
        <w:tc>
          <w:tcPr>
            <w:tcW w:w="851" w:type="dxa"/>
            <w:shd w:val="clear" w:color="auto" w:fill="FBD4B4" w:themeFill="accent6" w:themeFillTint="66"/>
          </w:tcPr>
          <w:p w14:paraId="424D085F"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0</w:t>
            </w:r>
          </w:p>
        </w:tc>
        <w:tc>
          <w:tcPr>
            <w:tcW w:w="992" w:type="dxa"/>
            <w:shd w:val="clear" w:color="auto" w:fill="FBD4B4" w:themeFill="accent6" w:themeFillTint="66"/>
          </w:tcPr>
          <w:p w14:paraId="2046F7E9"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5DA15F7D"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12D920F2"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2ED191EC"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38D7D271"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4AB10C5F" w14:textId="77777777" w:rsidR="00FD6288" w:rsidRPr="000E21BB" w:rsidRDefault="0089281D" w:rsidP="00DD5E13">
            <w:pPr>
              <w:jc w:val="center"/>
              <w:rPr>
                <w:rFonts w:ascii="Times New Roman" w:hAnsi="Times New Roman" w:cs="Times New Roman"/>
              </w:rPr>
            </w:pPr>
            <w:r>
              <w:rPr>
                <w:rFonts w:ascii="Times New Roman" w:hAnsi="Times New Roman" w:cs="Times New Roman"/>
              </w:rPr>
              <w:t>0</w:t>
            </w:r>
          </w:p>
        </w:tc>
      </w:tr>
      <w:tr w:rsidR="00FD6288" w:rsidRPr="000E21BB" w14:paraId="7891AF1D" w14:textId="77777777" w:rsidTr="00F13553">
        <w:tc>
          <w:tcPr>
            <w:tcW w:w="1951" w:type="dxa"/>
            <w:shd w:val="clear" w:color="auto" w:fill="FBD4B4" w:themeFill="accent6" w:themeFillTint="66"/>
          </w:tcPr>
          <w:p w14:paraId="47FCB967" w14:textId="77777777" w:rsidR="00FD6288" w:rsidRPr="00A44B52" w:rsidRDefault="00FD6288" w:rsidP="0029567F">
            <w:pPr>
              <w:rPr>
                <w:rFonts w:ascii="Times New Roman" w:hAnsi="Times New Roman" w:cs="Times New Roman"/>
                <w:b/>
              </w:rPr>
            </w:pPr>
            <w:r w:rsidRPr="00A44B52">
              <w:rPr>
                <w:rFonts w:ascii="Times New Roman" w:hAnsi="Times New Roman" w:cs="Times New Roman"/>
                <w:b/>
              </w:rPr>
              <w:t>Görsel S/Müzik</w:t>
            </w:r>
          </w:p>
        </w:tc>
        <w:tc>
          <w:tcPr>
            <w:tcW w:w="851" w:type="dxa"/>
            <w:shd w:val="clear" w:color="auto" w:fill="FBD4B4" w:themeFill="accent6" w:themeFillTint="66"/>
          </w:tcPr>
          <w:p w14:paraId="4561786A" w14:textId="77777777" w:rsidR="00FD6288" w:rsidRPr="000E21BB" w:rsidRDefault="00AB448D" w:rsidP="00DD5E13">
            <w:pPr>
              <w:jc w:val="center"/>
              <w:rPr>
                <w:rFonts w:ascii="Times New Roman" w:hAnsi="Times New Roman" w:cs="Times New Roman"/>
              </w:rPr>
            </w:pPr>
            <w:r>
              <w:rPr>
                <w:rFonts w:ascii="Times New Roman" w:hAnsi="Times New Roman" w:cs="Times New Roman"/>
              </w:rPr>
              <w:t>1</w:t>
            </w:r>
          </w:p>
        </w:tc>
        <w:tc>
          <w:tcPr>
            <w:tcW w:w="992" w:type="dxa"/>
            <w:shd w:val="clear" w:color="auto" w:fill="FBD4B4" w:themeFill="accent6" w:themeFillTint="66"/>
          </w:tcPr>
          <w:p w14:paraId="475545BC"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44" w:type="dxa"/>
            <w:shd w:val="clear" w:color="auto" w:fill="FBD4B4" w:themeFill="accent6" w:themeFillTint="66"/>
          </w:tcPr>
          <w:p w14:paraId="2D612539"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182" w:type="dxa"/>
            <w:shd w:val="clear" w:color="auto" w:fill="FBD4B4" w:themeFill="accent6" w:themeFillTint="66"/>
          </w:tcPr>
          <w:p w14:paraId="02DDD314"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851" w:type="dxa"/>
            <w:shd w:val="clear" w:color="auto" w:fill="FBD4B4" w:themeFill="accent6" w:themeFillTint="66"/>
          </w:tcPr>
          <w:p w14:paraId="12F751CD"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3509ED68"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58E587A5" w14:textId="77777777" w:rsidR="00FD6288" w:rsidRPr="000E21BB" w:rsidRDefault="00FD6288" w:rsidP="00DD5E13">
            <w:pPr>
              <w:jc w:val="center"/>
              <w:rPr>
                <w:rFonts w:ascii="Times New Roman" w:hAnsi="Times New Roman" w:cs="Times New Roman"/>
              </w:rPr>
            </w:pPr>
            <w:r>
              <w:rPr>
                <w:rFonts w:ascii="Times New Roman" w:hAnsi="Times New Roman" w:cs="Times New Roman"/>
              </w:rPr>
              <w:t>0</w:t>
            </w:r>
          </w:p>
        </w:tc>
      </w:tr>
      <w:tr w:rsidR="00FD6288" w:rsidRPr="000E21BB" w14:paraId="71CACA17" w14:textId="77777777" w:rsidTr="00F13553">
        <w:tc>
          <w:tcPr>
            <w:tcW w:w="1951" w:type="dxa"/>
            <w:shd w:val="clear" w:color="auto" w:fill="FBD4B4" w:themeFill="accent6" w:themeFillTint="66"/>
          </w:tcPr>
          <w:p w14:paraId="07F7D424" w14:textId="77777777" w:rsidR="00FD6288" w:rsidRPr="00A44B52" w:rsidRDefault="00FD6288" w:rsidP="00DD5E13">
            <w:pPr>
              <w:jc w:val="center"/>
              <w:rPr>
                <w:rFonts w:ascii="Times New Roman" w:hAnsi="Times New Roman" w:cs="Times New Roman"/>
                <w:b/>
              </w:rPr>
            </w:pPr>
            <w:r w:rsidRPr="00A44B52">
              <w:rPr>
                <w:rFonts w:ascii="Times New Roman" w:hAnsi="Times New Roman" w:cs="Times New Roman"/>
                <w:b/>
              </w:rPr>
              <w:t>TOPLAM</w:t>
            </w:r>
          </w:p>
        </w:tc>
        <w:tc>
          <w:tcPr>
            <w:tcW w:w="851" w:type="dxa"/>
            <w:shd w:val="clear" w:color="auto" w:fill="FBD4B4" w:themeFill="accent6" w:themeFillTint="66"/>
          </w:tcPr>
          <w:p w14:paraId="49920C12" w14:textId="77777777" w:rsidR="00FD6288" w:rsidRDefault="00FD6288" w:rsidP="00DD5E13">
            <w:pPr>
              <w:jc w:val="center"/>
              <w:rPr>
                <w:rFonts w:ascii="Times New Roman" w:hAnsi="Times New Roman" w:cs="Times New Roman"/>
              </w:rPr>
            </w:pPr>
            <w:r>
              <w:rPr>
                <w:rFonts w:ascii="Times New Roman" w:hAnsi="Times New Roman" w:cs="Times New Roman"/>
              </w:rPr>
              <w:t>1</w:t>
            </w:r>
            <w:r w:rsidR="00AB448D">
              <w:rPr>
                <w:rFonts w:ascii="Times New Roman" w:hAnsi="Times New Roman" w:cs="Times New Roman"/>
              </w:rPr>
              <w:t>1</w:t>
            </w:r>
          </w:p>
        </w:tc>
        <w:tc>
          <w:tcPr>
            <w:tcW w:w="992" w:type="dxa"/>
            <w:shd w:val="clear" w:color="auto" w:fill="FBD4B4" w:themeFill="accent6" w:themeFillTint="66"/>
          </w:tcPr>
          <w:p w14:paraId="02E5E1B7" w14:textId="77777777" w:rsidR="00FD6288" w:rsidRDefault="0031061B" w:rsidP="00DD5E13">
            <w:pPr>
              <w:jc w:val="center"/>
              <w:rPr>
                <w:rFonts w:ascii="Times New Roman" w:hAnsi="Times New Roman" w:cs="Times New Roman"/>
              </w:rPr>
            </w:pPr>
            <w:r>
              <w:rPr>
                <w:rFonts w:ascii="Times New Roman" w:hAnsi="Times New Roman" w:cs="Times New Roman"/>
              </w:rPr>
              <w:t>5</w:t>
            </w:r>
          </w:p>
        </w:tc>
        <w:tc>
          <w:tcPr>
            <w:tcW w:w="944" w:type="dxa"/>
            <w:shd w:val="clear" w:color="auto" w:fill="FBD4B4" w:themeFill="accent6" w:themeFillTint="66"/>
          </w:tcPr>
          <w:p w14:paraId="4810CE6C" w14:textId="77777777" w:rsidR="00FD6288" w:rsidRDefault="0031061B" w:rsidP="00DD5E13">
            <w:pPr>
              <w:jc w:val="center"/>
              <w:rPr>
                <w:rFonts w:ascii="Times New Roman" w:hAnsi="Times New Roman" w:cs="Times New Roman"/>
              </w:rPr>
            </w:pPr>
            <w:r>
              <w:rPr>
                <w:rFonts w:ascii="Times New Roman" w:hAnsi="Times New Roman" w:cs="Times New Roman"/>
              </w:rPr>
              <w:t>4</w:t>
            </w:r>
          </w:p>
        </w:tc>
        <w:tc>
          <w:tcPr>
            <w:tcW w:w="1182" w:type="dxa"/>
            <w:shd w:val="clear" w:color="auto" w:fill="FBD4B4" w:themeFill="accent6" w:themeFillTint="66"/>
          </w:tcPr>
          <w:p w14:paraId="47CBCDC4" w14:textId="77777777" w:rsidR="00FD6288" w:rsidRDefault="0031061B" w:rsidP="00DD5E13">
            <w:pPr>
              <w:jc w:val="center"/>
              <w:rPr>
                <w:rFonts w:ascii="Times New Roman" w:hAnsi="Times New Roman" w:cs="Times New Roman"/>
              </w:rPr>
            </w:pPr>
            <w:r>
              <w:rPr>
                <w:rFonts w:ascii="Times New Roman" w:hAnsi="Times New Roman" w:cs="Times New Roman"/>
              </w:rPr>
              <w:t>1</w:t>
            </w:r>
          </w:p>
        </w:tc>
        <w:tc>
          <w:tcPr>
            <w:tcW w:w="851" w:type="dxa"/>
            <w:shd w:val="clear" w:color="auto" w:fill="FBD4B4" w:themeFill="accent6" w:themeFillTint="66"/>
          </w:tcPr>
          <w:p w14:paraId="70A1C273" w14:textId="77777777" w:rsidR="00FD6288" w:rsidRDefault="0031061B" w:rsidP="00DD5E13">
            <w:pPr>
              <w:jc w:val="center"/>
              <w:rPr>
                <w:rFonts w:ascii="Times New Roman" w:hAnsi="Times New Roman" w:cs="Times New Roman"/>
              </w:rPr>
            </w:pPr>
            <w:r>
              <w:rPr>
                <w:rFonts w:ascii="Times New Roman" w:hAnsi="Times New Roman" w:cs="Times New Roman"/>
              </w:rPr>
              <w:t>0</w:t>
            </w:r>
          </w:p>
        </w:tc>
        <w:tc>
          <w:tcPr>
            <w:tcW w:w="1559" w:type="dxa"/>
            <w:shd w:val="clear" w:color="auto" w:fill="FBD4B4" w:themeFill="accent6" w:themeFillTint="66"/>
          </w:tcPr>
          <w:p w14:paraId="08ADA559" w14:textId="77777777" w:rsidR="00FD6288" w:rsidRDefault="0089281D" w:rsidP="00DD5E13">
            <w:pPr>
              <w:jc w:val="center"/>
              <w:rPr>
                <w:rFonts w:ascii="Times New Roman" w:hAnsi="Times New Roman" w:cs="Times New Roman"/>
              </w:rPr>
            </w:pPr>
            <w:r>
              <w:rPr>
                <w:rFonts w:ascii="Times New Roman" w:hAnsi="Times New Roman" w:cs="Times New Roman"/>
              </w:rPr>
              <w:t>0</w:t>
            </w:r>
          </w:p>
        </w:tc>
        <w:tc>
          <w:tcPr>
            <w:tcW w:w="958" w:type="dxa"/>
            <w:shd w:val="clear" w:color="auto" w:fill="FBD4B4" w:themeFill="accent6" w:themeFillTint="66"/>
          </w:tcPr>
          <w:p w14:paraId="08AD0CA5" w14:textId="77777777" w:rsidR="00FD6288" w:rsidRPr="000E21BB" w:rsidRDefault="0031061B" w:rsidP="00DD5E13">
            <w:pPr>
              <w:jc w:val="center"/>
              <w:rPr>
                <w:rFonts w:ascii="Times New Roman" w:hAnsi="Times New Roman" w:cs="Times New Roman"/>
              </w:rPr>
            </w:pPr>
            <w:r>
              <w:rPr>
                <w:rFonts w:ascii="Times New Roman" w:hAnsi="Times New Roman" w:cs="Times New Roman"/>
              </w:rPr>
              <w:t>5</w:t>
            </w:r>
          </w:p>
        </w:tc>
      </w:tr>
    </w:tbl>
    <w:p w14:paraId="0BB7BE62" w14:textId="77777777" w:rsidR="00A26701" w:rsidRDefault="00A26701" w:rsidP="0031061B">
      <w:pPr>
        <w:jc w:val="both"/>
        <w:rPr>
          <w:rFonts w:ascii="Times New Roman" w:hAnsi="Times New Roman" w:cs="Times New Roman"/>
          <w:b/>
        </w:rPr>
      </w:pPr>
    </w:p>
    <w:p w14:paraId="230F69FB" w14:textId="77777777" w:rsidR="0031061B" w:rsidRPr="0031061B" w:rsidRDefault="0031061B" w:rsidP="0031061B">
      <w:pPr>
        <w:jc w:val="both"/>
        <w:rPr>
          <w:rFonts w:ascii="Times New Roman" w:hAnsi="Times New Roman" w:cs="Times New Roman"/>
          <w:b/>
        </w:rPr>
      </w:pPr>
      <w:r w:rsidRPr="0031061B">
        <w:rPr>
          <w:rFonts w:ascii="Times New Roman" w:hAnsi="Times New Roman" w:cs="Times New Roman"/>
          <w:b/>
        </w:rPr>
        <w:t xml:space="preserve">Okulumuza 01/09/2020 atamasıyla atanan göreve başlamamış öğretmen durumu </w:t>
      </w:r>
    </w:p>
    <w:tbl>
      <w:tblPr>
        <w:tblStyle w:val="TabloKlavuzu"/>
        <w:tblW w:w="0" w:type="auto"/>
        <w:shd w:val="clear" w:color="auto" w:fill="FBD4B4" w:themeFill="accent6" w:themeFillTint="66"/>
        <w:tblLayout w:type="fixed"/>
        <w:tblLook w:val="04A0" w:firstRow="1" w:lastRow="0" w:firstColumn="1" w:lastColumn="0" w:noHBand="0" w:noVBand="1"/>
      </w:tblPr>
      <w:tblGrid>
        <w:gridCol w:w="1809"/>
        <w:gridCol w:w="851"/>
        <w:gridCol w:w="992"/>
        <w:gridCol w:w="992"/>
        <w:gridCol w:w="1134"/>
        <w:gridCol w:w="851"/>
        <w:gridCol w:w="1701"/>
        <w:gridCol w:w="958"/>
      </w:tblGrid>
      <w:tr w:rsidR="0031061B" w14:paraId="68321925" w14:textId="77777777" w:rsidTr="00F13553">
        <w:tc>
          <w:tcPr>
            <w:tcW w:w="1809" w:type="dxa"/>
            <w:shd w:val="clear" w:color="auto" w:fill="FBD4B4" w:themeFill="accent6" w:themeFillTint="66"/>
          </w:tcPr>
          <w:p w14:paraId="21617463" w14:textId="77777777" w:rsidR="0031061B" w:rsidRPr="0031061B" w:rsidRDefault="0031061B" w:rsidP="00CD421A">
            <w:pPr>
              <w:jc w:val="center"/>
              <w:rPr>
                <w:rFonts w:ascii="Times New Roman" w:hAnsi="Times New Roman" w:cs="Times New Roman"/>
                <w:b/>
              </w:rPr>
            </w:pPr>
            <w:r w:rsidRPr="0031061B">
              <w:rPr>
                <w:rFonts w:ascii="Times New Roman" w:hAnsi="Times New Roman" w:cs="Times New Roman"/>
                <w:b/>
              </w:rPr>
              <w:t>Branşı</w:t>
            </w:r>
          </w:p>
        </w:tc>
        <w:tc>
          <w:tcPr>
            <w:tcW w:w="851" w:type="dxa"/>
            <w:shd w:val="clear" w:color="auto" w:fill="FBD4B4" w:themeFill="accent6" w:themeFillTint="66"/>
          </w:tcPr>
          <w:p w14:paraId="32BAC844" w14:textId="77777777" w:rsidR="0031061B" w:rsidRPr="0029567F" w:rsidRDefault="0031061B" w:rsidP="00CD421A">
            <w:pPr>
              <w:jc w:val="center"/>
              <w:rPr>
                <w:rFonts w:ascii="Times New Roman" w:hAnsi="Times New Roman" w:cs="Times New Roman"/>
                <w:b/>
                <w:sz w:val="20"/>
                <w:szCs w:val="20"/>
              </w:rPr>
            </w:pPr>
            <w:r w:rsidRPr="0029567F">
              <w:rPr>
                <w:rFonts w:ascii="Times New Roman" w:hAnsi="Times New Roman" w:cs="Times New Roman"/>
                <w:b/>
                <w:sz w:val="20"/>
                <w:szCs w:val="20"/>
              </w:rPr>
              <w:t>Norm</w:t>
            </w:r>
          </w:p>
        </w:tc>
        <w:tc>
          <w:tcPr>
            <w:tcW w:w="992" w:type="dxa"/>
            <w:shd w:val="clear" w:color="auto" w:fill="FBD4B4" w:themeFill="accent6" w:themeFillTint="66"/>
          </w:tcPr>
          <w:p w14:paraId="42A1AB6D" w14:textId="77777777" w:rsidR="0031061B" w:rsidRPr="0029567F" w:rsidRDefault="0031061B" w:rsidP="00CD421A">
            <w:pPr>
              <w:jc w:val="center"/>
              <w:rPr>
                <w:rFonts w:ascii="Times New Roman" w:hAnsi="Times New Roman" w:cs="Times New Roman"/>
                <w:b/>
                <w:sz w:val="20"/>
                <w:szCs w:val="20"/>
              </w:rPr>
            </w:pPr>
            <w:r w:rsidRPr="0029567F">
              <w:rPr>
                <w:rFonts w:ascii="Times New Roman" w:hAnsi="Times New Roman" w:cs="Times New Roman"/>
                <w:b/>
                <w:sz w:val="20"/>
                <w:szCs w:val="20"/>
              </w:rPr>
              <w:t xml:space="preserve">Mevcut </w:t>
            </w:r>
          </w:p>
        </w:tc>
        <w:tc>
          <w:tcPr>
            <w:tcW w:w="992" w:type="dxa"/>
            <w:shd w:val="clear" w:color="auto" w:fill="FBD4B4" w:themeFill="accent6" w:themeFillTint="66"/>
          </w:tcPr>
          <w:p w14:paraId="4F3A3C74" w14:textId="77777777" w:rsidR="0031061B" w:rsidRPr="0029567F" w:rsidRDefault="0031061B" w:rsidP="00CD421A">
            <w:pPr>
              <w:jc w:val="center"/>
              <w:rPr>
                <w:rFonts w:ascii="Times New Roman" w:hAnsi="Times New Roman" w:cs="Times New Roman"/>
                <w:b/>
                <w:sz w:val="20"/>
                <w:szCs w:val="20"/>
              </w:rPr>
            </w:pPr>
            <w:r w:rsidRPr="0029567F">
              <w:rPr>
                <w:rFonts w:ascii="Times New Roman" w:hAnsi="Times New Roman" w:cs="Times New Roman"/>
                <w:b/>
                <w:sz w:val="20"/>
                <w:szCs w:val="20"/>
              </w:rPr>
              <w:t xml:space="preserve">Kadrolu </w:t>
            </w:r>
          </w:p>
        </w:tc>
        <w:tc>
          <w:tcPr>
            <w:tcW w:w="1134" w:type="dxa"/>
            <w:shd w:val="clear" w:color="auto" w:fill="FBD4B4" w:themeFill="accent6" w:themeFillTint="66"/>
          </w:tcPr>
          <w:p w14:paraId="082E0F67" w14:textId="77777777" w:rsidR="0031061B" w:rsidRPr="0029567F" w:rsidRDefault="0031061B" w:rsidP="00CD421A">
            <w:pPr>
              <w:jc w:val="center"/>
              <w:rPr>
                <w:rFonts w:ascii="Times New Roman" w:hAnsi="Times New Roman" w:cs="Times New Roman"/>
                <w:b/>
                <w:sz w:val="20"/>
                <w:szCs w:val="20"/>
              </w:rPr>
            </w:pPr>
            <w:r w:rsidRPr="0029567F">
              <w:rPr>
                <w:rFonts w:ascii="Times New Roman" w:hAnsi="Times New Roman" w:cs="Times New Roman"/>
                <w:b/>
                <w:sz w:val="20"/>
                <w:szCs w:val="20"/>
              </w:rPr>
              <w:t xml:space="preserve">Sözleşmeli </w:t>
            </w:r>
          </w:p>
        </w:tc>
        <w:tc>
          <w:tcPr>
            <w:tcW w:w="851" w:type="dxa"/>
            <w:shd w:val="clear" w:color="auto" w:fill="FBD4B4" w:themeFill="accent6" w:themeFillTint="66"/>
          </w:tcPr>
          <w:p w14:paraId="6A118D0D" w14:textId="77777777" w:rsidR="0031061B" w:rsidRPr="0029567F" w:rsidRDefault="0031061B" w:rsidP="00CD421A">
            <w:pPr>
              <w:jc w:val="center"/>
              <w:rPr>
                <w:rFonts w:ascii="Times New Roman" w:hAnsi="Times New Roman" w:cs="Times New Roman"/>
                <w:b/>
                <w:sz w:val="20"/>
                <w:szCs w:val="20"/>
              </w:rPr>
            </w:pPr>
            <w:r w:rsidRPr="0029567F">
              <w:rPr>
                <w:rFonts w:ascii="Times New Roman" w:hAnsi="Times New Roman" w:cs="Times New Roman"/>
                <w:b/>
                <w:sz w:val="20"/>
                <w:szCs w:val="20"/>
              </w:rPr>
              <w:t>Ücretli</w:t>
            </w:r>
          </w:p>
        </w:tc>
        <w:tc>
          <w:tcPr>
            <w:tcW w:w="1701" w:type="dxa"/>
            <w:shd w:val="clear" w:color="auto" w:fill="FBD4B4" w:themeFill="accent6" w:themeFillTint="66"/>
          </w:tcPr>
          <w:p w14:paraId="3E5D1320" w14:textId="77777777" w:rsidR="0031061B" w:rsidRPr="0029567F" w:rsidRDefault="0031061B" w:rsidP="00CD421A">
            <w:pPr>
              <w:jc w:val="center"/>
              <w:rPr>
                <w:rFonts w:ascii="Times New Roman" w:hAnsi="Times New Roman" w:cs="Times New Roman"/>
                <w:b/>
                <w:sz w:val="20"/>
                <w:szCs w:val="20"/>
              </w:rPr>
            </w:pPr>
            <w:r w:rsidRPr="0029567F">
              <w:rPr>
                <w:rFonts w:ascii="Times New Roman" w:hAnsi="Times New Roman" w:cs="Times New Roman"/>
                <w:b/>
                <w:sz w:val="20"/>
                <w:szCs w:val="20"/>
              </w:rPr>
              <w:t xml:space="preserve">Görevlendirme </w:t>
            </w:r>
          </w:p>
        </w:tc>
        <w:tc>
          <w:tcPr>
            <w:tcW w:w="958" w:type="dxa"/>
            <w:shd w:val="clear" w:color="auto" w:fill="FBD4B4" w:themeFill="accent6" w:themeFillTint="66"/>
          </w:tcPr>
          <w:p w14:paraId="13B37F94" w14:textId="77777777" w:rsidR="0031061B" w:rsidRPr="0031061B" w:rsidRDefault="0031061B" w:rsidP="00CD421A">
            <w:pPr>
              <w:jc w:val="center"/>
              <w:rPr>
                <w:rFonts w:ascii="Times New Roman" w:hAnsi="Times New Roman" w:cs="Times New Roman"/>
                <w:b/>
              </w:rPr>
            </w:pPr>
            <w:r w:rsidRPr="0031061B">
              <w:rPr>
                <w:rFonts w:ascii="Times New Roman" w:hAnsi="Times New Roman" w:cs="Times New Roman"/>
                <w:b/>
              </w:rPr>
              <w:t>Toplam</w:t>
            </w:r>
          </w:p>
        </w:tc>
      </w:tr>
      <w:tr w:rsidR="0031061B" w14:paraId="2D40AC7B" w14:textId="77777777" w:rsidTr="00F13553">
        <w:tc>
          <w:tcPr>
            <w:tcW w:w="1809" w:type="dxa"/>
            <w:shd w:val="clear" w:color="auto" w:fill="FBD4B4" w:themeFill="accent6" w:themeFillTint="66"/>
          </w:tcPr>
          <w:p w14:paraId="64FB8C1D" w14:textId="77777777" w:rsidR="0031061B" w:rsidRPr="0031061B" w:rsidRDefault="0031061B" w:rsidP="0031061B">
            <w:pPr>
              <w:jc w:val="both"/>
              <w:rPr>
                <w:rFonts w:ascii="Times New Roman" w:hAnsi="Times New Roman" w:cs="Times New Roman"/>
                <w:b/>
              </w:rPr>
            </w:pPr>
            <w:r w:rsidRPr="0031061B">
              <w:rPr>
                <w:rFonts w:ascii="Times New Roman" w:hAnsi="Times New Roman" w:cs="Times New Roman"/>
                <w:b/>
              </w:rPr>
              <w:lastRenderedPageBreak/>
              <w:t>Almanca</w:t>
            </w:r>
          </w:p>
        </w:tc>
        <w:tc>
          <w:tcPr>
            <w:tcW w:w="851" w:type="dxa"/>
            <w:shd w:val="clear" w:color="auto" w:fill="FBD4B4" w:themeFill="accent6" w:themeFillTint="66"/>
          </w:tcPr>
          <w:p w14:paraId="213B0F0D"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992" w:type="dxa"/>
            <w:shd w:val="clear" w:color="auto" w:fill="FBD4B4" w:themeFill="accent6" w:themeFillTint="66"/>
          </w:tcPr>
          <w:p w14:paraId="71BD2961"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992" w:type="dxa"/>
            <w:shd w:val="clear" w:color="auto" w:fill="FBD4B4" w:themeFill="accent6" w:themeFillTint="66"/>
          </w:tcPr>
          <w:p w14:paraId="00E96F45" w14:textId="77777777" w:rsidR="0031061B" w:rsidRPr="0029567F" w:rsidRDefault="0031061B" w:rsidP="0031061B">
            <w:pPr>
              <w:jc w:val="both"/>
              <w:rPr>
                <w:rFonts w:ascii="Times New Roman" w:hAnsi="Times New Roman" w:cs="Times New Roman"/>
                <w:sz w:val="20"/>
                <w:szCs w:val="20"/>
              </w:rPr>
            </w:pPr>
          </w:p>
        </w:tc>
        <w:tc>
          <w:tcPr>
            <w:tcW w:w="1134" w:type="dxa"/>
            <w:shd w:val="clear" w:color="auto" w:fill="FBD4B4" w:themeFill="accent6" w:themeFillTint="66"/>
          </w:tcPr>
          <w:p w14:paraId="165E5574"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851" w:type="dxa"/>
            <w:shd w:val="clear" w:color="auto" w:fill="FBD4B4" w:themeFill="accent6" w:themeFillTint="66"/>
          </w:tcPr>
          <w:p w14:paraId="3C00FD23" w14:textId="77777777" w:rsidR="0031061B" w:rsidRPr="0029567F" w:rsidRDefault="0031061B" w:rsidP="0031061B">
            <w:pPr>
              <w:jc w:val="both"/>
              <w:rPr>
                <w:rFonts w:ascii="Times New Roman" w:hAnsi="Times New Roman" w:cs="Times New Roman"/>
                <w:sz w:val="20"/>
                <w:szCs w:val="20"/>
              </w:rPr>
            </w:pPr>
          </w:p>
        </w:tc>
        <w:tc>
          <w:tcPr>
            <w:tcW w:w="1701" w:type="dxa"/>
            <w:shd w:val="clear" w:color="auto" w:fill="FBD4B4" w:themeFill="accent6" w:themeFillTint="66"/>
          </w:tcPr>
          <w:p w14:paraId="0CFBFD53" w14:textId="77777777" w:rsidR="0031061B" w:rsidRPr="0029567F" w:rsidRDefault="0031061B" w:rsidP="0031061B">
            <w:pPr>
              <w:jc w:val="both"/>
              <w:rPr>
                <w:rFonts w:ascii="Times New Roman" w:hAnsi="Times New Roman" w:cs="Times New Roman"/>
                <w:sz w:val="20"/>
                <w:szCs w:val="20"/>
              </w:rPr>
            </w:pPr>
          </w:p>
        </w:tc>
        <w:tc>
          <w:tcPr>
            <w:tcW w:w="958" w:type="dxa"/>
            <w:shd w:val="clear" w:color="auto" w:fill="FBD4B4" w:themeFill="accent6" w:themeFillTint="66"/>
          </w:tcPr>
          <w:p w14:paraId="3A320D9A"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r>
      <w:tr w:rsidR="0031061B" w14:paraId="515AD0F3" w14:textId="77777777" w:rsidTr="00F13553">
        <w:tc>
          <w:tcPr>
            <w:tcW w:w="1809" w:type="dxa"/>
            <w:shd w:val="clear" w:color="auto" w:fill="FBD4B4" w:themeFill="accent6" w:themeFillTint="66"/>
          </w:tcPr>
          <w:p w14:paraId="2525B4DD" w14:textId="77777777" w:rsidR="0031061B" w:rsidRPr="0031061B" w:rsidRDefault="0031061B" w:rsidP="0031061B">
            <w:pPr>
              <w:jc w:val="both"/>
              <w:rPr>
                <w:rFonts w:ascii="Times New Roman" w:hAnsi="Times New Roman" w:cs="Times New Roman"/>
                <w:b/>
              </w:rPr>
            </w:pPr>
            <w:r w:rsidRPr="0031061B">
              <w:rPr>
                <w:rFonts w:ascii="Times New Roman" w:hAnsi="Times New Roman" w:cs="Times New Roman"/>
                <w:b/>
              </w:rPr>
              <w:t>Coğrafya</w:t>
            </w:r>
          </w:p>
        </w:tc>
        <w:tc>
          <w:tcPr>
            <w:tcW w:w="851" w:type="dxa"/>
            <w:shd w:val="clear" w:color="auto" w:fill="FBD4B4" w:themeFill="accent6" w:themeFillTint="66"/>
          </w:tcPr>
          <w:p w14:paraId="32985562"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992" w:type="dxa"/>
            <w:shd w:val="clear" w:color="auto" w:fill="FBD4B4" w:themeFill="accent6" w:themeFillTint="66"/>
          </w:tcPr>
          <w:p w14:paraId="191054F0"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992" w:type="dxa"/>
            <w:shd w:val="clear" w:color="auto" w:fill="FBD4B4" w:themeFill="accent6" w:themeFillTint="66"/>
          </w:tcPr>
          <w:p w14:paraId="229747D7" w14:textId="77777777" w:rsidR="0031061B" w:rsidRPr="0029567F" w:rsidRDefault="0031061B" w:rsidP="0031061B">
            <w:pPr>
              <w:jc w:val="both"/>
              <w:rPr>
                <w:rFonts w:ascii="Times New Roman" w:hAnsi="Times New Roman" w:cs="Times New Roman"/>
                <w:sz w:val="20"/>
                <w:szCs w:val="20"/>
              </w:rPr>
            </w:pPr>
          </w:p>
        </w:tc>
        <w:tc>
          <w:tcPr>
            <w:tcW w:w="1134" w:type="dxa"/>
            <w:shd w:val="clear" w:color="auto" w:fill="FBD4B4" w:themeFill="accent6" w:themeFillTint="66"/>
          </w:tcPr>
          <w:p w14:paraId="20ABD5FA"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851" w:type="dxa"/>
            <w:shd w:val="clear" w:color="auto" w:fill="FBD4B4" w:themeFill="accent6" w:themeFillTint="66"/>
          </w:tcPr>
          <w:p w14:paraId="7B3CAD9C" w14:textId="77777777" w:rsidR="0031061B" w:rsidRPr="0029567F" w:rsidRDefault="0031061B" w:rsidP="0031061B">
            <w:pPr>
              <w:jc w:val="both"/>
              <w:rPr>
                <w:rFonts w:ascii="Times New Roman" w:hAnsi="Times New Roman" w:cs="Times New Roman"/>
                <w:sz w:val="20"/>
                <w:szCs w:val="20"/>
              </w:rPr>
            </w:pPr>
          </w:p>
        </w:tc>
        <w:tc>
          <w:tcPr>
            <w:tcW w:w="1701" w:type="dxa"/>
            <w:shd w:val="clear" w:color="auto" w:fill="FBD4B4" w:themeFill="accent6" w:themeFillTint="66"/>
          </w:tcPr>
          <w:p w14:paraId="61DD390C" w14:textId="77777777" w:rsidR="0031061B" w:rsidRPr="0029567F" w:rsidRDefault="0031061B" w:rsidP="0031061B">
            <w:pPr>
              <w:jc w:val="both"/>
              <w:rPr>
                <w:rFonts w:ascii="Times New Roman" w:hAnsi="Times New Roman" w:cs="Times New Roman"/>
                <w:sz w:val="20"/>
                <w:szCs w:val="20"/>
              </w:rPr>
            </w:pPr>
          </w:p>
        </w:tc>
        <w:tc>
          <w:tcPr>
            <w:tcW w:w="958" w:type="dxa"/>
            <w:shd w:val="clear" w:color="auto" w:fill="FBD4B4" w:themeFill="accent6" w:themeFillTint="66"/>
          </w:tcPr>
          <w:p w14:paraId="7EE27977"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r>
      <w:tr w:rsidR="0031061B" w14:paraId="357CA0BD" w14:textId="77777777" w:rsidTr="00F13553">
        <w:tc>
          <w:tcPr>
            <w:tcW w:w="1809" w:type="dxa"/>
            <w:shd w:val="clear" w:color="auto" w:fill="FBD4B4" w:themeFill="accent6" w:themeFillTint="66"/>
          </w:tcPr>
          <w:p w14:paraId="240EEAE6" w14:textId="77777777" w:rsidR="0031061B" w:rsidRPr="0031061B" w:rsidRDefault="0031061B" w:rsidP="0031061B">
            <w:pPr>
              <w:jc w:val="both"/>
              <w:rPr>
                <w:rFonts w:ascii="Times New Roman" w:hAnsi="Times New Roman" w:cs="Times New Roman"/>
                <w:b/>
              </w:rPr>
            </w:pPr>
            <w:r w:rsidRPr="0031061B">
              <w:rPr>
                <w:rFonts w:ascii="Times New Roman" w:hAnsi="Times New Roman" w:cs="Times New Roman"/>
                <w:b/>
              </w:rPr>
              <w:t>Din kültürü</w:t>
            </w:r>
          </w:p>
        </w:tc>
        <w:tc>
          <w:tcPr>
            <w:tcW w:w="851" w:type="dxa"/>
            <w:shd w:val="clear" w:color="auto" w:fill="FBD4B4" w:themeFill="accent6" w:themeFillTint="66"/>
          </w:tcPr>
          <w:p w14:paraId="6B562D41"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992" w:type="dxa"/>
            <w:shd w:val="clear" w:color="auto" w:fill="FBD4B4" w:themeFill="accent6" w:themeFillTint="66"/>
          </w:tcPr>
          <w:p w14:paraId="6412FD30"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992" w:type="dxa"/>
            <w:shd w:val="clear" w:color="auto" w:fill="FBD4B4" w:themeFill="accent6" w:themeFillTint="66"/>
          </w:tcPr>
          <w:p w14:paraId="47880DE7" w14:textId="77777777" w:rsidR="0031061B" w:rsidRPr="0029567F" w:rsidRDefault="0031061B" w:rsidP="0031061B">
            <w:pPr>
              <w:jc w:val="both"/>
              <w:rPr>
                <w:rFonts w:ascii="Times New Roman" w:hAnsi="Times New Roman" w:cs="Times New Roman"/>
                <w:sz w:val="20"/>
                <w:szCs w:val="20"/>
              </w:rPr>
            </w:pPr>
          </w:p>
        </w:tc>
        <w:tc>
          <w:tcPr>
            <w:tcW w:w="1134" w:type="dxa"/>
            <w:shd w:val="clear" w:color="auto" w:fill="FBD4B4" w:themeFill="accent6" w:themeFillTint="66"/>
          </w:tcPr>
          <w:p w14:paraId="498A2D3C"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c>
          <w:tcPr>
            <w:tcW w:w="851" w:type="dxa"/>
            <w:shd w:val="clear" w:color="auto" w:fill="FBD4B4" w:themeFill="accent6" w:themeFillTint="66"/>
          </w:tcPr>
          <w:p w14:paraId="54F63A3A" w14:textId="77777777" w:rsidR="0031061B" w:rsidRPr="0029567F" w:rsidRDefault="0031061B" w:rsidP="0031061B">
            <w:pPr>
              <w:jc w:val="both"/>
              <w:rPr>
                <w:rFonts w:ascii="Times New Roman" w:hAnsi="Times New Roman" w:cs="Times New Roman"/>
                <w:sz w:val="20"/>
                <w:szCs w:val="20"/>
              </w:rPr>
            </w:pPr>
          </w:p>
        </w:tc>
        <w:tc>
          <w:tcPr>
            <w:tcW w:w="1701" w:type="dxa"/>
            <w:shd w:val="clear" w:color="auto" w:fill="FBD4B4" w:themeFill="accent6" w:themeFillTint="66"/>
          </w:tcPr>
          <w:p w14:paraId="05249E56" w14:textId="77777777" w:rsidR="0031061B" w:rsidRPr="0029567F" w:rsidRDefault="0031061B" w:rsidP="0031061B">
            <w:pPr>
              <w:jc w:val="both"/>
              <w:rPr>
                <w:rFonts w:ascii="Times New Roman" w:hAnsi="Times New Roman" w:cs="Times New Roman"/>
                <w:sz w:val="20"/>
                <w:szCs w:val="20"/>
              </w:rPr>
            </w:pPr>
          </w:p>
        </w:tc>
        <w:tc>
          <w:tcPr>
            <w:tcW w:w="958" w:type="dxa"/>
            <w:shd w:val="clear" w:color="auto" w:fill="FBD4B4" w:themeFill="accent6" w:themeFillTint="66"/>
          </w:tcPr>
          <w:p w14:paraId="68DB05DB" w14:textId="77777777" w:rsidR="0031061B"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1</w:t>
            </w:r>
          </w:p>
        </w:tc>
      </w:tr>
      <w:tr w:rsidR="0029567F" w14:paraId="487647F6" w14:textId="77777777" w:rsidTr="00F13553">
        <w:tc>
          <w:tcPr>
            <w:tcW w:w="1809" w:type="dxa"/>
            <w:shd w:val="clear" w:color="auto" w:fill="FBD4B4" w:themeFill="accent6" w:themeFillTint="66"/>
          </w:tcPr>
          <w:p w14:paraId="092F4802" w14:textId="77777777" w:rsidR="0029567F" w:rsidRPr="0031061B" w:rsidRDefault="0029567F" w:rsidP="0031061B">
            <w:pPr>
              <w:jc w:val="both"/>
              <w:rPr>
                <w:rFonts w:ascii="Times New Roman" w:hAnsi="Times New Roman" w:cs="Times New Roman"/>
                <w:b/>
              </w:rPr>
            </w:pPr>
            <w:r>
              <w:rPr>
                <w:rFonts w:ascii="Times New Roman" w:hAnsi="Times New Roman" w:cs="Times New Roman"/>
                <w:b/>
              </w:rPr>
              <w:t>TOPLAM</w:t>
            </w:r>
          </w:p>
        </w:tc>
        <w:tc>
          <w:tcPr>
            <w:tcW w:w="851" w:type="dxa"/>
            <w:shd w:val="clear" w:color="auto" w:fill="FBD4B4" w:themeFill="accent6" w:themeFillTint="66"/>
          </w:tcPr>
          <w:p w14:paraId="75EA23EE" w14:textId="77777777" w:rsidR="0029567F"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3</w:t>
            </w:r>
          </w:p>
        </w:tc>
        <w:tc>
          <w:tcPr>
            <w:tcW w:w="992" w:type="dxa"/>
            <w:shd w:val="clear" w:color="auto" w:fill="FBD4B4" w:themeFill="accent6" w:themeFillTint="66"/>
          </w:tcPr>
          <w:p w14:paraId="32714BEF" w14:textId="77777777" w:rsidR="0029567F"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3</w:t>
            </w:r>
          </w:p>
        </w:tc>
        <w:tc>
          <w:tcPr>
            <w:tcW w:w="992" w:type="dxa"/>
            <w:shd w:val="clear" w:color="auto" w:fill="FBD4B4" w:themeFill="accent6" w:themeFillTint="66"/>
          </w:tcPr>
          <w:p w14:paraId="3F7AEE02" w14:textId="77777777" w:rsidR="0029567F" w:rsidRPr="0029567F" w:rsidRDefault="0029567F" w:rsidP="0031061B">
            <w:pPr>
              <w:jc w:val="both"/>
              <w:rPr>
                <w:rFonts w:ascii="Times New Roman" w:hAnsi="Times New Roman" w:cs="Times New Roman"/>
                <w:sz w:val="20"/>
                <w:szCs w:val="20"/>
              </w:rPr>
            </w:pPr>
          </w:p>
        </w:tc>
        <w:tc>
          <w:tcPr>
            <w:tcW w:w="1134" w:type="dxa"/>
            <w:shd w:val="clear" w:color="auto" w:fill="FBD4B4" w:themeFill="accent6" w:themeFillTint="66"/>
          </w:tcPr>
          <w:p w14:paraId="6A09A8ED" w14:textId="77777777" w:rsidR="0029567F"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3</w:t>
            </w:r>
          </w:p>
        </w:tc>
        <w:tc>
          <w:tcPr>
            <w:tcW w:w="851" w:type="dxa"/>
            <w:shd w:val="clear" w:color="auto" w:fill="FBD4B4" w:themeFill="accent6" w:themeFillTint="66"/>
          </w:tcPr>
          <w:p w14:paraId="0FA28303" w14:textId="77777777" w:rsidR="0029567F" w:rsidRPr="0029567F" w:rsidRDefault="0029567F" w:rsidP="0031061B">
            <w:pPr>
              <w:jc w:val="both"/>
              <w:rPr>
                <w:rFonts w:ascii="Times New Roman" w:hAnsi="Times New Roman" w:cs="Times New Roman"/>
                <w:sz w:val="20"/>
                <w:szCs w:val="20"/>
              </w:rPr>
            </w:pPr>
          </w:p>
        </w:tc>
        <w:tc>
          <w:tcPr>
            <w:tcW w:w="1701" w:type="dxa"/>
            <w:shd w:val="clear" w:color="auto" w:fill="FBD4B4" w:themeFill="accent6" w:themeFillTint="66"/>
          </w:tcPr>
          <w:p w14:paraId="6888C7AE" w14:textId="77777777" w:rsidR="0029567F" w:rsidRPr="0029567F" w:rsidRDefault="0029567F" w:rsidP="0031061B">
            <w:pPr>
              <w:jc w:val="both"/>
              <w:rPr>
                <w:rFonts w:ascii="Times New Roman" w:hAnsi="Times New Roman" w:cs="Times New Roman"/>
                <w:sz w:val="20"/>
                <w:szCs w:val="20"/>
              </w:rPr>
            </w:pPr>
          </w:p>
        </w:tc>
        <w:tc>
          <w:tcPr>
            <w:tcW w:w="958" w:type="dxa"/>
            <w:shd w:val="clear" w:color="auto" w:fill="FBD4B4" w:themeFill="accent6" w:themeFillTint="66"/>
          </w:tcPr>
          <w:p w14:paraId="626143E3" w14:textId="77777777" w:rsidR="0029567F" w:rsidRPr="0029567F" w:rsidRDefault="0029567F" w:rsidP="0031061B">
            <w:pPr>
              <w:jc w:val="both"/>
              <w:rPr>
                <w:rFonts w:ascii="Times New Roman" w:hAnsi="Times New Roman" w:cs="Times New Roman"/>
                <w:sz w:val="20"/>
                <w:szCs w:val="20"/>
              </w:rPr>
            </w:pPr>
            <w:r w:rsidRPr="0029567F">
              <w:rPr>
                <w:rFonts w:ascii="Times New Roman" w:hAnsi="Times New Roman" w:cs="Times New Roman"/>
                <w:sz w:val="20"/>
                <w:szCs w:val="20"/>
              </w:rPr>
              <w:t>3</w:t>
            </w:r>
          </w:p>
        </w:tc>
      </w:tr>
    </w:tbl>
    <w:p w14:paraId="7CB382CD" w14:textId="77777777" w:rsidR="00A26701" w:rsidRDefault="00A26701" w:rsidP="00A26701">
      <w:pPr>
        <w:jc w:val="center"/>
        <w:rPr>
          <w:rFonts w:ascii="Times New Roman" w:hAnsi="Times New Roman" w:cs="Times New Roman"/>
          <w:b/>
          <w:sz w:val="36"/>
          <w:szCs w:val="36"/>
        </w:rPr>
      </w:pPr>
    </w:p>
    <w:p w14:paraId="0DADFBE5" w14:textId="77777777" w:rsidR="00FD6288" w:rsidRPr="0029567F" w:rsidRDefault="00FD6288" w:rsidP="00A26701">
      <w:pPr>
        <w:jc w:val="center"/>
        <w:rPr>
          <w:rFonts w:ascii="Times New Roman" w:hAnsi="Times New Roman" w:cs="Times New Roman"/>
          <w:b/>
          <w:sz w:val="32"/>
          <w:szCs w:val="32"/>
        </w:rPr>
      </w:pPr>
      <w:r w:rsidRPr="0029567F">
        <w:rPr>
          <w:rFonts w:ascii="Times New Roman" w:hAnsi="Times New Roman" w:cs="Times New Roman"/>
          <w:b/>
          <w:sz w:val="32"/>
          <w:szCs w:val="32"/>
        </w:rPr>
        <w:t>3.1.3 OKUL YARDIMCI PERSONEL DURUMU</w:t>
      </w:r>
    </w:p>
    <w:tbl>
      <w:tblPr>
        <w:tblStyle w:val="TabloKlavuzu"/>
        <w:tblW w:w="0" w:type="auto"/>
        <w:shd w:val="clear" w:color="auto" w:fill="FBD4B4" w:themeFill="accent6" w:themeFillTint="66"/>
        <w:tblLook w:val="04A0" w:firstRow="1" w:lastRow="0" w:firstColumn="1" w:lastColumn="0" w:noHBand="0" w:noVBand="1"/>
      </w:tblPr>
      <w:tblGrid>
        <w:gridCol w:w="1507"/>
        <w:gridCol w:w="1493"/>
        <w:gridCol w:w="1507"/>
        <w:gridCol w:w="1517"/>
        <w:gridCol w:w="1534"/>
        <w:gridCol w:w="1504"/>
      </w:tblGrid>
      <w:tr w:rsidR="00FD6288" w:rsidRPr="008A2A36" w14:paraId="6FBCD571" w14:textId="77777777" w:rsidTr="00F13553">
        <w:tc>
          <w:tcPr>
            <w:tcW w:w="1535" w:type="dxa"/>
            <w:shd w:val="clear" w:color="auto" w:fill="FBD4B4" w:themeFill="accent6" w:themeFillTint="66"/>
          </w:tcPr>
          <w:p w14:paraId="66A538C3"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Kadro Ünvanı</w:t>
            </w:r>
          </w:p>
        </w:tc>
        <w:tc>
          <w:tcPr>
            <w:tcW w:w="1535" w:type="dxa"/>
            <w:shd w:val="clear" w:color="auto" w:fill="FBD4B4" w:themeFill="accent6" w:themeFillTint="66"/>
          </w:tcPr>
          <w:p w14:paraId="6B7F6FFF"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 xml:space="preserve">Sayısı </w:t>
            </w:r>
          </w:p>
        </w:tc>
        <w:tc>
          <w:tcPr>
            <w:tcW w:w="1535" w:type="dxa"/>
            <w:shd w:val="clear" w:color="auto" w:fill="FBD4B4" w:themeFill="accent6" w:themeFillTint="66"/>
          </w:tcPr>
          <w:p w14:paraId="12F87DB4"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 xml:space="preserve">Kadrolu </w:t>
            </w:r>
          </w:p>
        </w:tc>
        <w:tc>
          <w:tcPr>
            <w:tcW w:w="1535" w:type="dxa"/>
            <w:shd w:val="clear" w:color="auto" w:fill="FBD4B4" w:themeFill="accent6" w:themeFillTint="66"/>
          </w:tcPr>
          <w:p w14:paraId="61FB23CD"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 xml:space="preserve">Sözleşmeli </w:t>
            </w:r>
          </w:p>
        </w:tc>
        <w:tc>
          <w:tcPr>
            <w:tcW w:w="1536" w:type="dxa"/>
            <w:shd w:val="clear" w:color="auto" w:fill="FBD4B4" w:themeFill="accent6" w:themeFillTint="66"/>
          </w:tcPr>
          <w:p w14:paraId="7A995F43"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 xml:space="preserve">Geçici </w:t>
            </w:r>
          </w:p>
          <w:p w14:paraId="68E88DD7"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(İşkur/hizmet alımı)</w:t>
            </w:r>
          </w:p>
        </w:tc>
        <w:tc>
          <w:tcPr>
            <w:tcW w:w="1536" w:type="dxa"/>
            <w:shd w:val="clear" w:color="auto" w:fill="FBD4B4" w:themeFill="accent6" w:themeFillTint="66"/>
          </w:tcPr>
          <w:p w14:paraId="3C965EBA"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Toplam</w:t>
            </w:r>
          </w:p>
        </w:tc>
      </w:tr>
      <w:tr w:rsidR="00FD6288" w:rsidRPr="008A2A36" w14:paraId="0A67BE32" w14:textId="77777777" w:rsidTr="00F13553">
        <w:tc>
          <w:tcPr>
            <w:tcW w:w="1535" w:type="dxa"/>
            <w:shd w:val="clear" w:color="auto" w:fill="FBD4B4" w:themeFill="accent6" w:themeFillTint="66"/>
          </w:tcPr>
          <w:p w14:paraId="3A554204"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 xml:space="preserve">Memur </w:t>
            </w:r>
          </w:p>
        </w:tc>
        <w:tc>
          <w:tcPr>
            <w:tcW w:w="1535" w:type="dxa"/>
            <w:shd w:val="clear" w:color="auto" w:fill="FBD4B4" w:themeFill="accent6" w:themeFillTint="66"/>
          </w:tcPr>
          <w:p w14:paraId="73D277EE"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0</w:t>
            </w:r>
          </w:p>
        </w:tc>
        <w:tc>
          <w:tcPr>
            <w:tcW w:w="1535" w:type="dxa"/>
            <w:shd w:val="clear" w:color="auto" w:fill="FBD4B4" w:themeFill="accent6" w:themeFillTint="66"/>
          </w:tcPr>
          <w:p w14:paraId="6C4FD58D"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0</w:t>
            </w:r>
          </w:p>
        </w:tc>
        <w:tc>
          <w:tcPr>
            <w:tcW w:w="1535" w:type="dxa"/>
            <w:shd w:val="clear" w:color="auto" w:fill="FBD4B4" w:themeFill="accent6" w:themeFillTint="66"/>
          </w:tcPr>
          <w:p w14:paraId="4DC0783C"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0</w:t>
            </w:r>
          </w:p>
        </w:tc>
        <w:tc>
          <w:tcPr>
            <w:tcW w:w="1536" w:type="dxa"/>
            <w:shd w:val="clear" w:color="auto" w:fill="FBD4B4" w:themeFill="accent6" w:themeFillTint="66"/>
          </w:tcPr>
          <w:p w14:paraId="6BD172EE"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0</w:t>
            </w:r>
          </w:p>
        </w:tc>
        <w:tc>
          <w:tcPr>
            <w:tcW w:w="1536" w:type="dxa"/>
            <w:shd w:val="clear" w:color="auto" w:fill="FBD4B4" w:themeFill="accent6" w:themeFillTint="66"/>
          </w:tcPr>
          <w:p w14:paraId="5D330C32"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0</w:t>
            </w:r>
          </w:p>
        </w:tc>
      </w:tr>
      <w:tr w:rsidR="00FD6288" w:rsidRPr="008A2A36" w14:paraId="3ED7DDC6" w14:textId="77777777" w:rsidTr="00F13553">
        <w:tc>
          <w:tcPr>
            <w:tcW w:w="1535" w:type="dxa"/>
            <w:shd w:val="clear" w:color="auto" w:fill="FBD4B4" w:themeFill="accent6" w:themeFillTint="66"/>
          </w:tcPr>
          <w:p w14:paraId="48F84A72"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 xml:space="preserve">Hizmetli </w:t>
            </w:r>
          </w:p>
        </w:tc>
        <w:tc>
          <w:tcPr>
            <w:tcW w:w="1535" w:type="dxa"/>
            <w:shd w:val="clear" w:color="auto" w:fill="FBD4B4" w:themeFill="accent6" w:themeFillTint="66"/>
          </w:tcPr>
          <w:p w14:paraId="784CDFC9" w14:textId="77777777" w:rsidR="00FD6288" w:rsidRPr="00A26701" w:rsidRDefault="0089281D" w:rsidP="00DD5E13">
            <w:pPr>
              <w:jc w:val="center"/>
              <w:rPr>
                <w:rFonts w:ascii="Times New Roman" w:hAnsi="Times New Roman" w:cs="Times New Roman"/>
                <w:b/>
              </w:rPr>
            </w:pPr>
            <w:r w:rsidRPr="00A26701">
              <w:rPr>
                <w:rFonts w:ascii="Times New Roman" w:hAnsi="Times New Roman" w:cs="Times New Roman"/>
                <w:b/>
              </w:rPr>
              <w:t>1</w:t>
            </w:r>
          </w:p>
        </w:tc>
        <w:tc>
          <w:tcPr>
            <w:tcW w:w="1535" w:type="dxa"/>
            <w:shd w:val="clear" w:color="auto" w:fill="FBD4B4" w:themeFill="accent6" w:themeFillTint="66"/>
          </w:tcPr>
          <w:p w14:paraId="38322332" w14:textId="77777777" w:rsidR="00FD6288" w:rsidRPr="00A26701" w:rsidRDefault="0089281D" w:rsidP="00DD5E13">
            <w:pPr>
              <w:jc w:val="center"/>
              <w:rPr>
                <w:rFonts w:ascii="Times New Roman" w:hAnsi="Times New Roman" w:cs="Times New Roman"/>
                <w:b/>
              </w:rPr>
            </w:pPr>
            <w:r w:rsidRPr="00A26701">
              <w:rPr>
                <w:rFonts w:ascii="Times New Roman" w:hAnsi="Times New Roman" w:cs="Times New Roman"/>
                <w:b/>
              </w:rPr>
              <w:t>0</w:t>
            </w:r>
          </w:p>
        </w:tc>
        <w:tc>
          <w:tcPr>
            <w:tcW w:w="1535" w:type="dxa"/>
            <w:shd w:val="clear" w:color="auto" w:fill="FBD4B4" w:themeFill="accent6" w:themeFillTint="66"/>
          </w:tcPr>
          <w:p w14:paraId="767D14B2"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1</w:t>
            </w:r>
          </w:p>
        </w:tc>
        <w:tc>
          <w:tcPr>
            <w:tcW w:w="1536" w:type="dxa"/>
            <w:shd w:val="clear" w:color="auto" w:fill="FBD4B4" w:themeFill="accent6" w:themeFillTint="66"/>
          </w:tcPr>
          <w:p w14:paraId="378FE135" w14:textId="77777777" w:rsidR="00FD6288" w:rsidRPr="00A26701" w:rsidRDefault="00FD6288" w:rsidP="00DD5E13">
            <w:pPr>
              <w:jc w:val="center"/>
              <w:rPr>
                <w:rFonts w:ascii="Times New Roman" w:hAnsi="Times New Roman" w:cs="Times New Roman"/>
                <w:b/>
              </w:rPr>
            </w:pPr>
            <w:r w:rsidRPr="00A26701">
              <w:rPr>
                <w:rFonts w:ascii="Times New Roman" w:hAnsi="Times New Roman" w:cs="Times New Roman"/>
                <w:b/>
              </w:rPr>
              <w:t>0</w:t>
            </w:r>
          </w:p>
        </w:tc>
        <w:tc>
          <w:tcPr>
            <w:tcW w:w="1536" w:type="dxa"/>
            <w:shd w:val="clear" w:color="auto" w:fill="FBD4B4" w:themeFill="accent6" w:themeFillTint="66"/>
          </w:tcPr>
          <w:p w14:paraId="25BF8180" w14:textId="77777777" w:rsidR="00FD6288" w:rsidRPr="00A26701" w:rsidRDefault="0089281D" w:rsidP="00DD5E13">
            <w:pPr>
              <w:jc w:val="center"/>
              <w:rPr>
                <w:rFonts w:ascii="Times New Roman" w:hAnsi="Times New Roman" w:cs="Times New Roman"/>
                <w:b/>
              </w:rPr>
            </w:pPr>
            <w:r w:rsidRPr="00A26701">
              <w:rPr>
                <w:rFonts w:ascii="Times New Roman" w:hAnsi="Times New Roman" w:cs="Times New Roman"/>
                <w:b/>
              </w:rPr>
              <w:t>1</w:t>
            </w:r>
          </w:p>
        </w:tc>
      </w:tr>
    </w:tbl>
    <w:p w14:paraId="7A63B956" w14:textId="77777777" w:rsidR="00FD6288" w:rsidRDefault="00FD6288" w:rsidP="00A26701">
      <w:pPr>
        <w:jc w:val="center"/>
        <w:rPr>
          <w:rFonts w:ascii="Times New Roman" w:hAnsi="Times New Roman" w:cs="Times New Roman"/>
          <w:b/>
          <w:sz w:val="48"/>
          <w:szCs w:val="48"/>
        </w:rPr>
      </w:pPr>
      <w:r w:rsidRPr="00631C45">
        <w:rPr>
          <w:rFonts w:ascii="Times New Roman" w:hAnsi="Times New Roman" w:cs="Times New Roman"/>
          <w:b/>
          <w:sz w:val="48"/>
          <w:szCs w:val="48"/>
        </w:rPr>
        <w:t>3.2 ÖĞRENCİ DURUMU</w:t>
      </w:r>
    </w:p>
    <w:p w14:paraId="5ECA1239" w14:textId="77777777" w:rsidR="00FD6288" w:rsidRPr="0029567F" w:rsidRDefault="00FD6288" w:rsidP="00FD6288">
      <w:pPr>
        <w:jc w:val="center"/>
        <w:rPr>
          <w:rFonts w:ascii="Times New Roman" w:hAnsi="Times New Roman" w:cs="Times New Roman"/>
          <w:b/>
          <w:sz w:val="32"/>
          <w:szCs w:val="32"/>
        </w:rPr>
      </w:pPr>
      <w:r w:rsidRPr="0029567F">
        <w:rPr>
          <w:rFonts w:ascii="Times New Roman" w:hAnsi="Times New Roman" w:cs="Times New Roman"/>
          <w:b/>
          <w:sz w:val="32"/>
          <w:szCs w:val="32"/>
        </w:rPr>
        <w:t>3.2.1 OKUL SINIF MEVCUTLARI VE CİNSİYET DAĞILIMI</w:t>
      </w:r>
      <w:r w:rsidR="0029567F">
        <w:rPr>
          <w:rFonts w:ascii="Times New Roman" w:hAnsi="Times New Roman" w:cs="Times New Roman"/>
          <w:b/>
          <w:sz w:val="32"/>
          <w:szCs w:val="32"/>
        </w:rPr>
        <w:t xml:space="preserve"> (2020-2021</w:t>
      </w:r>
      <w:r w:rsidRPr="0029567F">
        <w:rPr>
          <w:rFonts w:ascii="Times New Roman" w:hAnsi="Times New Roman" w:cs="Times New Roman"/>
          <w:b/>
          <w:sz w:val="32"/>
          <w:szCs w:val="32"/>
        </w:rPr>
        <w:t>)</w:t>
      </w:r>
    </w:p>
    <w:tbl>
      <w:tblPr>
        <w:tblStyle w:val="TabloKlavuzu"/>
        <w:tblW w:w="0" w:type="auto"/>
        <w:shd w:val="clear" w:color="auto" w:fill="D6E3BC" w:themeFill="accent3" w:themeFillTint="66"/>
        <w:tblLook w:val="04A0" w:firstRow="1" w:lastRow="0" w:firstColumn="1" w:lastColumn="0" w:noHBand="0" w:noVBand="1"/>
      </w:tblPr>
      <w:tblGrid>
        <w:gridCol w:w="2265"/>
        <w:gridCol w:w="2266"/>
        <w:gridCol w:w="2266"/>
        <w:gridCol w:w="2265"/>
      </w:tblGrid>
      <w:tr w:rsidR="00FD6288" w:rsidRPr="00B14664" w14:paraId="1EBC9D50" w14:textId="77777777" w:rsidTr="00F13553">
        <w:tc>
          <w:tcPr>
            <w:tcW w:w="2303" w:type="dxa"/>
            <w:shd w:val="clear" w:color="auto" w:fill="D6E3BC" w:themeFill="accent3" w:themeFillTint="66"/>
          </w:tcPr>
          <w:p w14:paraId="092A09D3"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Sınıflar</w:t>
            </w:r>
          </w:p>
        </w:tc>
        <w:tc>
          <w:tcPr>
            <w:tcW w:w="2303" w:type="dxa"/>
            <w:shd w:val="clear" w:color="auto" w:fill="D6E3BC" w:themeFill="accent3" w:themeFillTint="66"/>
          </w:tcPr>
          <w:p w14:paraId="2CC79375"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Kız Öğrenci S</w:t>
            </w:r>
          </w:p>
        </w:tc>
        <w:tc>
          <w:tcPr>
            <w:tcW w:w="2303" w:type="dxa"/>
            <w:shd w:val="clear" w:color="auto" w:fill="D6E3BC" w:themeFill="accent3" w:themeFillTint="66"/>
          </w:tcPr>
          <w:p w14:paraId="7F70C4FE"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Erkek Öğrenci S</w:t>
            </w:r>
          </w:p>
        </w:tc>
        <w:tc>
          <w:tcPr>
            <w:tcW w:w="2303" w:type="dxa"/>
            <w:shd w:val="clear" w:color="auto" w:fill="D6E3BC" w:themeFill="accent3" w:themeFillTint="66"/>
          </w:tcPr>
          <w:p w14:paraId="24424E25"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Toplam</w:t>
            </w:r>
          </w:p>
        </w:tc>
      </w:tr>
      <w:tr w:rsidR="00FD6288" w:rsidRPr="00B14664" w14:paraId="5EC5AC28" w14:textId="77777777" w:rsidTr="00F13553">
        <w:tc>
          <w:tcPr>
            <w:tcW w:w="2303" w:type="dxa"/>
            <w:shd w:val="clear" w:color="auto" w:fill="D6E3BC" w:themeFill="accent3" w:themeFillTint="66"/>
          </w:tcPr>
          <w:p w14:paraId="44EBBE8F"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9</w:t>
            </w:r>
          </w:p>
        </w:tc>
        <w:tc>
          <w:tcPr>
            <w:tcW w:w="2303" w:type="dxa"/>
            <w:shd w:val="clear" w:color="auto" w:fill="D6E3BC" w:themeFill="accent3" w:themeFillTint="66"/>
          </w:tcPr>
          <w:p w14:paraId="22FA4C24" w14:textId="77777777" w:rsidR="00FD6288" w:rsidRPr="00B14664" w:rsidRDefault="0029567F" w:rsidP="00DD5E13">
            <w:pPr>
              <w:jc w:val="center"/>
              <w:rPr>
                <w:rFonts w:ascii="Times New Roman" w:hAnsi="Times New Roman" w:cs="Times New Roman"/>
                <w:sz w:val="24"/>
                <w:szCs w:val="24"/>
              </w:rPr>
            </w:pPr>
            <w:r>
              <w:rPr>
                <w:rFonts w:ascii="Times New Roman" w:hAnsi="Times New Roman" w:cs="Times New Roman"/>
                <w:sz w:val="24"/>
                <w:szCs w:val="24"/>
              </w:rPr>
              <w:t>4</w:t>
            </w:r>
          </w:p>
        </w:tc>
        <w:tc>
          <w:tcPr>
            <w:tcW w:w="2303" w:type="dxa"/>
            <w:shd w:val="clear" w:color="auto" w:fill="D6E3BC" w:themeFill="accent3" w:themeFillTint="66"/>
          </w:tcPr>
          <w:p w14:paraId="7747D2E6" w14:textId="77777777" w:rsidR="00FD6288" w:rsidRPr="00B14664" w:rsidRDefault="0029567F" w:rsidP="00DD5E13">
            <w:pPr>
              <w:jc w:val="center"/>
              <w:rPr>
                <w:rFonts w:ascii="Times New Roman" w:hAnsi="Times New Roman" w:cs="Times New Roman"/>
                <w:sz w:val="24"/>
                <w:szCs w:val="24"/>
              </w:rPr>
            </w:pPr>
            <w:r>
              <w:rPr>
                <w:rFonts w:ascii="Times New Roman" w:hAnsi="Times New Roman" w:cs="Times New Roman"/>
                <w:sz w:val="24"/>
                <w:szCs w:val="24"/>
              </w:rPr>
              <w:t>7</w:t>
            </w:r>
          </w:p>
        </w:tc>
        <w:tc>
          <w:tcPr>
            <w:tcW w:w="2303" w:type="dxa"/>
            <w:shd w:val="clear" w:color="auto" w:fill="D6E3BC" w:themeFill="accent3" w:themeFillTint="66"/>
          </w:tcPr>
          <w:p w14:paraId="1972A8E2" w14:textId="77777777" w:rsidR="00FD6288"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11</w:t>
            </w:r>
          </w:p>
        </w:tc>
      </w:tr>
      <w:tr w:rsidR="0029567F" w:rsidRPr="00B14664" w14:paraId="50BCA3D1" w14:textId="77777777" w:rsidTr="00F13553">
        <w:tc>
          <w:tcPr>
            <w:tcW w:w="2303" w:type="dxa"/>
            <w:shd w:val="clear" w:color="auto" w:fill="D6E3BC" w:themeFill="accent3" w:themeFillTint="66"/>
          </w:tcPr>
          <w:p w14:paraId="606A745D" w14:textId="77777777" w:rsidR="0029567F"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10</w:t>
            </w:r>
          </w:p>
        </w:tc>
        <w:tc>
          <w:tcPr>
            <w:tcW w:w="2303" w:type="dxa"/>
            <w:shd w:val="clear" w:color="auto" w:fill="D6E3BC" w:themeFill="accent3" w:themeFillTint="66"/>
          </w:tcPr>
          <w:p w14:paraId="6EFEFAF5" w14:textId="77777777" w:rsidR="0029567F" w:rsidRPr="00B14664" w:rsidRDefault="0029567F" w:rsidP="00CD421A">
            <w:pPr>
              <w:jc w:val="center"/>
              <w:rPr>
                <w:rFonts w:ascii="Times New Roman" w:hAnsi="Times New Roman" w:cs="Times New Roman"/>
                <w:sz w:val="24"/>
                <w:szCs w:val="24"/>
              </w:rPr>
            </w:pPr>
            <w:r>
              <w:rPr>
                <w:rFonts w:ascii="Times New Roman" w:hAnsi="Times New Roman" w:cs="Times New Roman"/>
                <w:sz w:val="24"/>
                <w:szCs w:val="24"/>
              </w:rPr>
              <w:t>6</w:t>
            </w:r>
          </w:p>
        </w:tc>
        <w:tc>
          <w:tcPr>
            <w:tcW w:w="2303" w:type="dxa"/>
            <w:shd w:val="clear" w:color="auto" w:fill="D6E3BC" w:themeFill="accent3" w:themeFillTint="66"/>
          </w:tcPr>
          <w:p w14:paraId="46EE8DC7" w14:textId="77777777" w:rsidR="0029567F" w:rsidRPr="00B14664" w:rsidRDefault="0029567F" w:rsidP="00CD421A">
            <w:pPr>
              <w:jc w:val="center"/>
              <w:rPr>
                <w:rFonts w:ascii="Times New Roman" w:hAnsi="Times New Roman" w:cs="Times New Roman"/>
                <w:sz w:val="24"/>
                <w:szCs w:val="24"/>
              </w:rPr>
            </w:pPr>
            <w:r>
              <w:rPr>
                <w:rFonts w:ascii="Times New Roman" w:hAnsi="Times New Roman" w:cs="Times New Roman"/>
                <w:sz w:val="24"/>
                <w:szCs w:val="24"/>
              </w:rPr>
              <w:t>8</w:t>
            </w:r>
          </w:p>
        </w:tc>
        <w:tc>
          <w:tcPr>
            <w:tcW w:w="2303" w:type="dxa"/>
            <w:shd w:val="clear" w:color="auto" w:fill="D6E3BC" w:themeFill="accent3" w:themeFillTint="66"/>
          </w:tcPr>
          <w:p w14:paraId="48C1E009" w14:textId="77777777" w:rsidR="0029567F" w:rsidRPr="00A26701" w:rsidRDefault="0029567F" w:rsidP="00CD421A">
            <w:pPr>
              <w:jc w:val="center"/>
              <w:rPr>
                <w:rFonts w:ascii="Times New Roman" w:hAnsi="Times New Roman" w:cs="Times New Roman"/>
                <w:b/>
                <w:sz w:val="24"/>
                <w:szCs w:val="24"/>
              </w:rPr>
            </w:pPr>
            <w:r w:rsidRPr="00A26701">
              <w:rPr>
                <w:rFonts w:ascii="Times New Roman" w:hAnsi="Times New Roman" w:cs="Times New Roman"/>
                <w:b/>
                <w:sz w:val="24"/>
                <w:szCs w:val="24"/>
              </w:rPr>
              <w:t>14</w:t>
            </w:r>
          </w:p>
        </w:tc>
      </w:tr>
      <w:tr w:rsidR="0029567F" w:rsidRPr="00B14664" w14:paraId="4214FE10" w14:textId="77777777" w:rsidTr="00F13553">
        <w:tc>
          <w:tcPr>
            <w:tcW w:w="2303" w:type="dxa"/>
            <w:shd w:val="clear" w:color="auto" w:fill="D6E3BC" w:themeFill="accent3" w:themeFillTint="66"/>
          </w:tcPr>
          <w:p w14:paraId="6FE56E00" w14:textId="77777777" w:rsidR="0029567F"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11</w:t>
            </w:r>
          </w:p>
        </w:tc>
        <w:tc>
          <w:tcPr>
            <w:tcW w:w="2303" w:type="dxa"/>
            <w:shd w:val="clear" w:color="auto" w:fill="D6E3BC" w:themeFill="accent3" w:themeFillTint="66"/>
          </w:tcPr>
          <w:p w14:paraId="4FB9F77A" w14:textId="77777777" w:rsidR="0029567F" w:rsidRPr="00B14664" w:rsidRDefault="0029567F" w:rsidP="00CD421A">
            <w:pPr>
              <w:jc w:val="center"/>
              <w:rPr>
                <w:rFonts w:ascii="Times New Roman" w:hAnsi="Times New Roman" w:cs="Times New Roman"/>
                <w:sz w:val="24"/>
                <w:szCs w:val="24"/>
              </w:rPr>
            </w:pPr>
            <w:r>
              <w:rPr>
                <w:rFonts w:ascii="Times New Roman" w:hAnsi="Times New Roman" w:cs="Times New Roman"/>
                <w:sz w:val="24"/>
                <w:szCs w:val="24"/>
              </w:rPr>
              <w:t>8</w:t>
            </w:r>
          </w:p>
        </w:tc>
        <w:tc>
          <w:tcPr>
            <w:tcW w:w="2303" w:type="dxa"/>
            <w:shd w:val="clear" w:color="auto" w:fill="D6E3BC" w:themeFill="accent3" w:themeFillTint="66"/>
          </w:tcPr>
          <w:p w14:paraId="2C57D85E" w14:textId="77777777" w:rsidR="0029567F" w:rsidRPr="00B14664" w:rsidRDefault="0029567F" w:rsidP="00CD421A">
            <w:pPr>
              <w:jc w:val="center"/>
              <w:rPr>
                <w:rFonts w:ascii="Times New Roman" w:hAnsi="Times New Roman" w:cs="Times New Roman"/>
                <w:sz w:val="24"/>
                <w:szCs w:val="24"/>
              </w:rPr>
            </w:pPr>
            <w:r>
              <w:rPr>
                <w:rFonts w:ascii="Times New Roman" w:hAnsi="Times New Roman" w:cs="Times New Roman"/>
                <w:sz w:val="24"/>
                <w:szCs w:val="24"/>
              </w:rPr>
              <w:t>5</w:t>
            </w:r>
          </w:p>
        </w:tc>
        <w:tc>
          <w:tcPr>
            <w:tcW w:w="2303" w:type="dxa"/>
            <w:shd w:val="clear" w:color="auto" w:fill="D6E3BC" w:themeFill="accent3" w:themeFillTint="66"/>
          </w:tcPr>
          <w:p w14:paraId="411447D8" w14:textId="77777777" w:rsidR="0029567F" w:rsidRPr="00A26701" w:rsidRDefault="0029567F" w:rsidP="00CD421A">
            <w:pPr>
              <w:jc w:val="center"/>
              <w:rPr>
                <w:rFonts w:ascii="Times New Roman" w:hAnsi="Times New Roman" w:cs="Times New Roman"/>
                <w:b/>
                <w:sz w:val="24"/>
                <w:szCs w:val="24"/>
              </w:rPr>
            </w:pPr>
            <w:r w:rsidRPr="00A26701">
              <w:rPr>
                <w:rFonts w:ascii="Times New Roman" w:hAnsi="Times New Roman" w:cs="Times New Roman"/>
                <w:b/>
                <w:sz w:val="24"/>
                <w:szCs w:val="24"/>
              </w:rPr>
              <w:t>13</w:t>
            </w:r>
          </w:p>
        </w:tc>
      </w:tr>
      <w:tr w:rsidR="0029567F" w:rsidRPr="00B14664" w14:paraId="7BF9BDB0" w14:textId="77777777" w:rsidTr="00F13553">
        <w:tc>
          <w:tcPr>
            <w:tcW w:w="2303" w:type="dxa"/>
            <w:shd w:val="clear" w:color="auto" w:fill="D6E3BC" w:themeFill="accent3" w:themeFillTint="66"/>
          </w:tcPr>
          <w:p w14:paraId="3A63886D" w14:textId="77777777" w:rsidR="0029567F"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12</w:t>
            </w:r>
          </w:p>
        </w:tc>
        <w:tc>
          <w:tcPr>
            <w:tcW w:w="2303" w:type="dxa"/>
            <w:shd w:val="clear" w:color="auto" w:fill="D6E3BC" w:themeFill="accent3" w:themeFillTint="66"/>
          </w:tcPr>
          <w:p w14:paraId="1775848F" w14:textId="77777777" w:rsidR="0029567F" w:rsidRPr="00B14664"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2303" w:type="dxa"/>
            <w:shd w:val="clear" w:color="auto" w:fill="D6E3BC" w:themeFill="accent3" w:themeFillTint="66"/>
          </w:tcPr>
          <w:p w14:paraId="126B15F4" w14:textId="77777777" w:rsidR="0029567F" w:rsidRPr="00B14664" w:rsidRDefault="0029567F" w:rsidP="00CD421A">
            <w:pPr>
              <w:jc w:val="center"/>
              <w:rPr>
                <w:rFonts w:ascii="Times New Roman" w:hAnsi="Times New Roman" w:cs="Times New Roman"/>
                <w:sz w:val="24"/>
                <w:szCs w:val="24"/>
              </w:rPr>
            </w:pPr>
            <w:r>
              <w:rPr>
                <w:rFonts w:ascii="Times New Roman" w:hAnsi="Times New Roman" w:cs="Times New Roman"/>
                <w:sz w:val="24"/>
                <w:szCs w:val="24"/>
              </w:rPr>
              <w:t>9</w:t>
            </w:r>
          </w:p>
        </w:tc>
        <w:tc>
          <w:tcPr>
            <w:tcW w:w="2303" w:type="dxa"/>
            <w:shd w:val="clear" w:color="auto" w:fill="D6E3BC" w:themeFill="accent3" w:themeFillTint="66"/>
          </w:tcPr>
          <w:p w14:paraId="3135E75E" w14:textId="77777777" w:rsidR="0029567F" w:rsidRPr="00A26701" w:rsidRDefault="0029567F" w:rsidP="00CD421A">
            <w:pPr>
              <w:jc w:val="center"/>
              <w:rPr>
                <w:rFonts w:ascii="Times New Roman" w:hAnsi="Times New Roman" w:cs="Times New Roman"/>
                <w:b/>
                <w:sz w:val="24"/>
                <w:szCs w:val="24"/>
              </w:rPr>
            </w:pPr>
            <w:r w:rsidRPr="00A26701">
              <w:rPr>
                <w:rFonts w:ascii="Times New Roman" w:hAnsi="Times New Roman" w:cs="Times New Roman"/>
                <w:b/>
                <w:sz w:val="24"/>
                <w:szCs w:val="24"/>
              </w:rPr>
              <w:t>12</w:t>
            </w:r>
          </w:p>
        </w:tc>
      </w:tr>
      <w:tr w:rsidR="00FD6288" w:rsidRPr="00B14664" w14:paraId="248F9D04" w14:textId="77777777" w:rsidTr="00F13553">
        <w:tc>
          <w:tcPr>
            <w:tcW w:w="2303" w:type="dxa"/>
            <w:shd w:val="clear" w:color="auto" w:fill="D6E3BC" w:themeFill="accent3" w:themeFillTint="66"/>
          </w:tcPr>
          <w:p w14:paraId="36EF0026"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Toplam</w:t>
            </w:r>
          </w:p>
        </w:tc>
        <w:tc>
          <w:tcPr>
            <w:tcW w:w="2303" w:type="dxa"/>
            <w:shd w:val="clear" w:color="auto" w:fill="D6E3BC" w:themeFill="accent3" w:themeFillTint="66"/>
          </w:tcPr>
          <w:p w14:paraId="09E58B59" w14:textId="77777777" w:rsidR="00FD6288" w:rsidRPr="00B14664" w:rsidRDefault="0029567F" w:rsidP="00DD5E13">
            <w:pPr>
              <w:jc w:val="center"/>
              <w:rPr>
                <w:rFonts w:ascii="Times New Roman" w:hAnsi="Times New Roman" w:cs="Times New Roman"/>
                <w:sz w:val="24"/>
                <w:szCs w:val="24"/>
              </w:rPr>
            </w:pPr>
            <w:r>
              <w:rPr>
                <w:rFonts w:ascii="Times New Roman" w:hAnsi="Times New Roman" w:cs="Times New Roman"/>
                <w:sz w:val="24"/>
                <w:szCs w:val="24"/>
              </w:rPr>
              <w:t>21</w:t>
            </w:r>
          </w:p>
        </w:tc>
        <w:tc>
          <w:tcPr>
            <w:tcW w:w="2303" w:type="dxa"/>
            <w:shd w:val="clear" w:color="auto" w:fill="D6E3BC" w:themeFill="accent3" w:themeFillTint="66"/>
          </w:tcPr>
          <w:p w14:paraId="461F8B21" w14:textId="77777777" w:rsidR="00FD6288" w:rsidRPr="00B14664" w:rsidRDefault="00FD6288" w:rsidP="00DD5E13">
            <w:pPr>
              <w:jc w:val="center"/>
              <w:rPr>
                <w:rFonts w:ascii="Times New Roman" w:hAnsi="Times New Roman" w:cs="Times New Roman"/>
                <w:sz w:val="24"/>
                <w:szCs w:val="24"/>
              </w:rPr>
            </w:pPr>
            <w:r w:rsidRPr="00B14664">
              <w:rPr>
                <w:rFonts w:ascii="Times New Roman" w:hAnsi="Times New Roman" w:cs="Times New Roman"/>
                <w:sz w:val="24"/>
                <w:szCs w:val="24"/>
              </w:rPr>
              <w:t>2</w:t>
            </w:r>
            <w:r w:rsidR="0029567F">
              <w:rPr>
                <w:rFonts w:ascii="Times New Roman" w:hAnsi="Times New Roman" w:cs="Times New Roman"/>
                <w:sz w:val="24"/>
                <w:szCs w:val="24"/>
              </w:rPr>
              <w:t>9</w:t>
            </w:r>
          </w:p>
        </w:tc>
        <w:tc>
          <w:tcPr>
            <w:tcW w:w="2303" w:type="dxa"/>
            <w:shd w:val="clear" w:color="auto" w:fill="D6E3BC" w:themeFill="accent3" w:themeFillTint="66"/>
          </w:tcPr>
          <w:p w14:paraId="43295ADD" w14:textId="77777777" w:rsidR="00FD6288"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50</w:t>
            </w:r>
          </w:p>
        </w:tc>
      </w:tr>
    </w:tbl>
    <w:p w14:paraId="348755EE" w14:textId="77777777" w:rsidR="00FD6288" w:rsidRDefault="00FD6288" w:rsidP="00FD6288">
      <w:pPr>
        <w:jc w:val="center"/>
        <w:rPr>
          <w:rFonts w:ascii="Times New Roman" w:hAnsi="Times New Roman" w:cs="Times New Roman"/>
          <w:b/>
          <w:sz w:val="36"/>
          <w:szCs w:val="36"/>
        </w:rPr>
      </w:pPr>
    </w:p>
    <w:p w14:paraId="46F85D22" w14:textId="77777777" w:rsidR="00A26701" w:rsidRDefault="00A26701" w:rsidP="00FD6288">
      <w:pPr>
        <w:jc w:val="center"/>
        <w:rPr>
          <w:rFonts w:ascii="Times New Roman" w:hAnsi="Times New Roman" w:cs="Times New Roman"/>
          <w:b/>
          <w:sz w:val="36"/>
          <w:szCs w:val="36"/>
        </w:rPr>
      </w:pPr>
    </w:p>
    <w:p w14:paraId="4119BABE" w14:textId="77777777" w:rsidR="00FD6288" w:rsidRPr="00BE77B9" w:rsidRDefault="00FD6288" w:rsidP="00FD6288">
      <w:pPr>
        <w:jc w:val="center"/>
        <w:rPr>
          <w:rFonts w:ascii="Times New Roman" w:hAnsi="Times New Roman" w:cs="Times New Roman"/>
          <w:b/>
          <w:sz w:val="28"/>
          <w:szCs w:val="28"/>
        </w:rPr>
      </w:pPr>
      <w:r w:rsidRPr="00BE77B9">
        <w:rPr>
          <w:rFonts w:ascii="Times New Roman" w:hAnsi="Times New Roman" w:cs="Times New Roman"/>
          <w:b/>
          <w:sz w:val="28"/>
          <w:szCs w:val="28"/>
        </w:rPr>
        <w:t>3.2.2</w:t>
      </w:r>
      <w:r>
        <w:rPr>
          <w:rFonts w:ascii="Times New Roman" w:hAnsi="Times New Roman" w:cs="Times New Roman"/>
          <w:b/>
          <w:sz w:val="28"/>
          <w:szCs w:val="28"/>
        </w:rPr>
        <w:t xml:space="preserve">  </w:t>
      </w:r>
      <w:r w:rsidR="00A26701">
        <w:rPr>
          <w:rFonts w:ascii="Times New Roman" w:hAnsi="Times New Roman" w:cs="Times New Roman"/>
          <w:b/>
          <w:sz w:val="28"/>
          <w:szCs w:val="28"/>
        </w:rPr>
        <w:t>2020-2021</w:t>
      </w:r>
      <w:r w:rsidRPr="00BE77B9">
        <w:rPr>
          <w:rFonts w:ascii="Times New Roman" w:hAnsi="Times New Roman" w:cs="Times New Roman"/>
          <w:b/>
          <w:sz w:val="28"/>
          <w:szCs w:val="28"/>
        </w:rPr>
        <w:t xml:space="preserve"> EĞİTİM-ÖĞRETİM YILI TAŞIMALI ÖĞRENCİ </w:t>
      </w:r>
      <w:r w:rsidR="0029567F" w:rsidRPr="00BE77B9">
        <w:rPr>
          <w:rFonts w:ascii="Times New Roman" w:hAnsi="Times New Roman" w:cs="Times New Roman"/>
          <w:b/>
          <w:sz w:val="28"/>
          <w:szCs w:val="28"/>
        </w:rPr>
        <w:t>SAYISI, TAŞIMALI</w:t>
      </w:r>
      <w:r w:rsidRPr="00BE77B9">
        <w:rPr>
          <w:rFonts w:ascii="Times New Roman" w:hAnsi="Times New Roman" w:cs="Times New Roman"/>
          <w:b/>
          <w:sz w:val="28"/>
          <w:szCs w:val="28"/>
        </w:rPr>
        <w:t xml:space="preserve"> ÖĞRENCİ CİNSİYET DAĞILIMI VE TAŞIMALI ÖĞRENCİ TERLEŞİM BİRİMİ BİLGİLERİ</w:t>
      </w:r>
    </w:p>
    <w:tbl>
      <w:tblPr>
        <w:tblStyle w:val="TabloKlavuzu"/>
        <w:tblW w:w="0" w:type="auto"/>
        <w:shd w:val="clear" w:color="auto" w:fill="D6E3BC" w:themeFill="accent3" w:themeFillTint="66"/>
        <w:tblLook w:val="04A0" w:firstRow="1" w:lastRow="0" w:firstColumn="1" w:lastColumn="0" w:noHBand="0" w:noVBand="1"/>
      </w:tblPr>
      <w:tblGrid>
        <w:gridCol w:w="1078"/>
        <w:gridCol w:w="667"/>
        <w:gridCol w:w="895"/>
        <w:gridCol w:w="1017"/>
        <w:gridCol w:w="790"/>
        <w:gridCol w:w="895"/>
        <w:gridCol w:w="1017"/>
        <w:gridCol w:w="790"/>
        <w:gridCol w:w="896"/>
        <w:gridCol w:w="1017"/>
      </w:tblGrid>
      <w:tr w:rsidR="00FD6288" w:rsidRPr="00CE5083" w14:paraId="35F372E3" w14:textId="77777777" w:rsidTr="00F13553">
        <w:tc>
          <w:tcPr>
            <w:tcW w:w="1114" w:type="dxa"/>
            <w:vMerge w:val="restart"/>
            <w:shd w:val="clear" w:color="auto" w:fill="D6E3BC" w:themeFill="accent3" w:themeFillTint="66"/>
          </w:tcPr>
          <w:p w14:paraId="131DD940" w14:textId="77777777" w:rsidR="00FD6288" w:rsidRPr="00A26701" w:rsidRDefault="00FD6288" w:rsidP="00DD5E13">
            <w:pPr>
              <w:jc w:val="center"/>
              <w:rPr>
                <w:rFonts w:ascii="Times New Roman" w:hAnsi="Times New Roman" w:cs="Times New Roman"/>
                <w:b/>
                <w:sz w:val="24"/>
                <w:szCs w:val="24"/>
              </w:rPr>
            </w:pPr>
          </w:p>
          <w:p w14:paraId="7B243800"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Sınıflar</w:t>
            </w:r>
          </w:p>
        </w:tc>
        <w:tc>
          <w:tcPr>
            <w:tcW w:w="2597" w:type="dxa"/>
            <w:gridSpan w:val="3"/>
            <w:shd w:val="clear" w:color="auto" w:fill="D6E3BC" w:themeFill="accent3" w:themeFillTint="66"/>
          </w:tcPr>
          <w:p w14:paraId="37854A57"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Alihoca Köyü</w:t>
            </w:r>
          </w:p>
        </w:tc>
        <w:tc>
          <w:tcPr>
            <w:tcW w:w="2788" w:type="dxa"/>
            <w:gridSpan w:val="3"/>
            <w:shd w:val="clear" w:color="auto" w:fill="D6E3BC" w:themeFill="accent3" w:themeFillTint="66"/>
          </w:tcPr>
          <w:p w14:paraId="0F81CCA4"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Horoz Köyü</w:t>
            </w:r>
          </w:p>
        </w:tc>
        <w:tc>
          <w:tcPr>
            <w:tcW w:w="2789" w:type="dxa"/>
            <w:gridSpan w:val="3"/>
            <w:shd w:val="clear" w:color="auto" w:fill="D6E3BC" w:themeFill="accent3" w:themeFillTint="66"/>
          </w:tcPr>
          <w:p w14:paraId="01946BAD"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Toplamlar</w:t>
            </w:r>
          </w:p>
        </w:tc>
      </w:tr>
      <w:tr w:rsidR="00FD6288" w:rsidRPr="00CE5083" w14:paraId="531E0133" w14:textId="77777777" w:rsidTr="00F13553">
        <w:tc>
          <w:tcPr>
            <w:tcW w:w="1114" w:type="dxa"/>
            <w:vMerge/>
            <w:shd w:val="clear" w:color="auto" w:fill="D6E3BC" w:themeFill="accent3" w:themeFillTint="66"/>
          </w:tcPr>
          <w:p w14:paraId="578B3A4B" w14:textId="77777777" w:rsidR="00FD6288" w:rsidRPr="00A26701" w:rsidRDefault="00FD6288" w:rsidP="00DD5E13">
            <w:pPr>
              <w:jc w:val="center"/>
              <w:rPr>
                <w:rFonts w:ascii="Times New Roman" w:hAnsi="Times New Roman" w:cs="Times New Roman"/>
                <w:b/>
                <w:sz w:val="24"/>
                <w:szCs w:val="24"/>
              </w:rPr>
            </w:pPr>
          </w:p>
        </w:tc>
        <w:tc>
          <w:tcPr>
            <w:tcW w:w="718" w:type="dxa"/>
            <w:shd w:val="clear" w:color="auto" w:fill="D6E3BC" w:themeFill="accent3" w:themeFillTint="66"/>
          </w:tcPr>
          <w:p w14:paraId="13482DA9"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 xml:space="preserve">Kız </w:t>
            </w:r>
          </w:p>
        </w:tc>
        <w:tc>
          <w:tcPr>
            <w:tcW w:w="916" w:type="dxa"/>
            <w:shd w:val="clear" w:color="auto" w:fill="D6E3BC" w:themeFill="accent3" w:themeFillTint="66"/>
          </w:tcPr>
          <w:p w14:paraId="530C5AC6"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 xml:space="preserve">Erkek </w:t>
            </w:r>
          </w:p>
        </w:tc>
        <w:tc>
          <w:tcPr>
            <w:tcW w:w="963" w:type="dxa"/>
            <w:shd w:val="clear" w:color="auto" w:fill="D6E3BC" w:themeFill="accent3" w:themeFillTint="66"/>
          </w:tcPr>
          <w:p w14:paraId="1C03487B"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 xml:space="preserve">Toplam </w:t>
            </w:r>
          </w:p>
        </w:tc>
        <w:tc>
          <w:tcPr>
            <w:tcW w:w="909" w:type="dxa"/>
            <w:shd w:val="clear" w:color="auto" w:fill="D6E3BC" w:themeFill="accent3" w:themeFillTint="66"/>
          </w:tcPr>
          <w:p w14:paraId="45005566"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Kız</w:t>
            </w:r>
          </w:p>
        </w:tc>
        <w:tc>
          <w:tcPr>
            <w:tcW w:w="916" w:type="dxa"/>
            <w:shd w:val="clear" w:color="auto" w:fill="D6E3BC" w:themeFill="accent3" w:themeFillTint="66"/>
          </w:tcPr>
          <w:p w14:paraId="38D9052B"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Erkek</w:t>
            </w:r>
          </w:p>
        </w:tc>
        <w:tc>
          <w:tcPr>
            <w:tcW w:w="963" w:type="dxa"/>
            <w:shd w:val="clear" w:color="auto" w:fill="D6E3BC" w:themeFill="accent3" w:themeFillTint="66"/>
          </w:tcPr>
          <w:p w14:paraId="78A817A9"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Toplam</w:t>
            </w:r>
          </w:p>
        </w:tc>
        <w:tc>
          <w:tcPr>
            <w:tcW w:w="909" w:type="dxa"/>
            <w:shd w:val="clear" w:color="auto" w:fill="D6E3BC" w:themeFill="accent3" w:themeFillTint="66"/>
          </w:tcPr>
          <w:p w14:paraId="63A0B4D0"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Kız</w:t>
            </w:r>
          </w:p>
        </w:tc>
        <w:tc>
          <w:tcPr>
            <w:tcW w:w="917" w:type="dxa"/>
            <w:shd w:val="clear" w:color="auto" w:fill="D6E3BC" w:themeFill="accent3" w:themeFillTint="66"/>
          </w:tcPr>
          <w:p w14:paraId="27458AAC"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Erkek</w:t>
            </w:r>
          </w:p>
        </w:tc>
        <w:tc>
          <w:tcPr>
            <w:tcW w:w="963" w:type="dxa"/>
            <w:shd w:val="clear" w:color="auto" w:fill="D6E3BC" w:themeFill="accent3" w:themeFillTint="66"/>
          </w:tcPr>
          <w:p w14:paraId="31E5ACAC"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Toplam</w:t>
            </w:r>
          </w:p>
        </w:tc>
      </w:tr>
      <w:tr w:rsidR="00FD6288" w:rsidRPr="00CE5083" w14:paraId="4F90677F" w14:textId="77777777" w:rsidTr="00F13553">
        <w:tc>
          <w:tcPr>
            <w:tcW w:w="1114" w:type="dxa"/>
            <w:shd w:val="clear" w:color="auto" w:fill="D6E3BC" w:themeFill="accent3" w:themeFillTint="66"/>
          </w:tcPr>
          <w:p w14:paraId="4120DCA4"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9</w:t>
            </w:r>
          </w:p>
        </w:tc>
        <w:tc>
          <w:tcPr>
            <w:tcW w:w="718" w:type="dxa"/>
            <w:shd w:val="clear" w:color="auto" w:fill="D6E3BC" w:themeFill="accent3" w:themeFillTint="66"/>
          </w:tcPr>
          <w:p w14:paraId="24BD54A0"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2</w:t>
            </w:r>
          </w:p>
        </w:tc>
        <w:tc>
          <w:tcPr>
            <w:tcW w:w="916" w:type="dxa"/>
            <w:shd w:val="clear" w:color="auto" w:fill="D6E3BC" w:themeFill="accent3" w:themeFillTint="66"/>
          </w:tcPr>
          <w:p w14:paraId="0E6437D3"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shd w:val="clear" w:color="auto" w:fill="D6E3BC" w:themeFill="accent3" w:themeFillTint="66"/>
          </w:tcPr>
          <w:p w14:paraId="35BE47E2"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3</w:t>
            </w:r>
          </w:p>
        </w:tc>
        <w:tc>
          <w:tcPr>
            <w:tcW w:w="909" w:type="dxa"/>
            <w:shd w:val="clear" w:color="auto" w:fill="D6E3BC" w:themeFill="accent3" w:themeFillTint="66"/>
          </w:tcPr>
          <w:p w14:paraId="5FD885B6"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0</w:t>
            </w:r>
          </w:p>
        </w:tc>
        <w:tc>
          <w:tcPr>
            <w:tcW w:w="916" w:type="dxa"/>
            <w:shd w:val="clear" w:color="auto" w:fill="D6E3BC" w:themeFill="accent3" w:themeFillTint="66"/>
          </w:tcPr>
          <w:p w14:paraId="108E8471"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0</w:t>
            </w:r>
          </w:p>
        </w:tc>
        <w:tc>
          <w:tcPr>
            <w:tcW w:w="963" w:type="dxa"/>
            <w:shd w:val="clear" w:color="auto" w:fill="D6E3BC" w:themeFill="accent3" w:themeFillTint="66"/>
          </w:tcPr>
          <w:p w14:paraId="467B970D"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0</w:t>
            </w:r>
          </w:p>
        </w:tc>
        <w:tc>
          <w:tcPr>
            <w:tcW w:w="909" w:type="dxa"/>
            <w:shd w:val="clear" w:color="auto" w:fill="D6E3BC" w:themeFill="accent3" w:themeFillTint="66"/>
          </w:tcPr>
          <w:p w14:paraId="0E5EA9D0"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2</w:t>
            </w:r>
          </w:p>
        </w:tc>
        <w:tc>
          <w:tcPr>
            <w:tcW w:w="917" w:type="dxa"/>
            <w:shd w:val="clear" w:color="auto" w:fill="D6E3BC" w:themeFill="accent3" w:themeFillTint="66"/>
          </w:tcPr>
          <w:p w14:paraId="60A54D1A" w14:textId="77777777" w:rsidR="00FD6288" w:rsidRPr="00CE5083" w:rsidRDefault="0029567F" w:rsidP="00DD5E13">
            <w:pPr>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shd w:val="clear" w:color="auto" w:fill="D6E3BC" w:themeFill="accent3" w:themeFillTint="66"/>
          </w:tcPr>
          <w:p w14:paraId="408BD5A8" w14:textId="77777777" w:rsidR="00FD6288"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3</w:t>
            </w:r>
          </w:p>
        </w:tc>
      </w:tr>
      <w:tr w:rsidR="0029567F" w:rsidRPr="00CE5083" w14:paraId="734E7CDD" w14:textId="77777777" w:rsidTr="00F13553">
        <w:tc>
          <w:tcPr>
            <w:tcW w:w="1114" w:type="dxa"/>
            <w:shd w:val="clear" w:color="auto" w:fill="D6E3BC" w:themeFill="accent3" w:themeFillTint="66"/>
          </w:tcPr>
          <w:p w14:paraId="71DF4854" w14:textId="77777777" w:rsidR="0029567F"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10</w:t>
            </w:r>
          </w:p>
        </w:tc>
        <w:tc>
          <w:tcPr>
            <w:tcW w:w="718" w:type="dxa"/>
            <w:shd w:val="clear" w:color="auto" w:fill="D6E3BC" w:themeFill="accent3" w:themeFillTint="66"/>
          </w:tcPr>
          <w:p w14:paraId="1DE6AC83"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2</w:t>
            </w:r>
          </w:p>
        </w:tc>
        <w:tc>
          <w:tcPr>
            <w:tcW w:w="916" w:type="dxa"/>
            <w:shd w:val="clear" w:color="auto" w:fill="D6E3BC" w:themeFill="accent3" w:themeFillTint="66"/>
          </w:tcPr>
          <w:p w14:paraId="3574E9F1"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shd w:val="clear" w:color="auto" w:fill="D6E3BC" w:themeFill="accent3" w:themeFillTint="66"/>
          </w:tcPr>
          <w:p w14:paraId="613F9FE9"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09" w:type="dxa"/>
            <w:shd w:val="clear" w:color="auto" w:fill="D6E3BC" w:themeFill="accent3" w:themeFillTint="66"/>
          </w:tcPr>
          <w:p w14:paraId="60E693EC"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0</w:t>
            </w:r>
          </w:p>
        </w:tc>
        <w:tc>
          <w:tcPr>
            <w:tcW w:w="916" w:type="dxa"/>
            <w:shd w:val="clear" w:color="auto" w:fill="D6E3BC" w:themeFill="accent3" w:themeFillTint="66"/>
          </w:tcPr>
          <w:p w14:paraId="08C59C41"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shd w:val="clear" w:color="auto" w:fill="D6E3BC" w:themeFill="accent3" w:themeFillTint="66"/>
          </w:tcPr>
          <w:p w14:paraId="20082316"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2</w:t>
            </w:r>
          </w:p>
        </w:tc>
        <w:tc>
          <w:tcPr>
            <w:tcW w:w="909" w:type="dxa"/>
            <w:shd w:val="clear" w:color="auto" w:fill="D6E3BC" w:themeFill="accent3" w:themeFillTint="66"/>
          </w:tcPr>
          <w:p w14:paraId="7336C2AE"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2</w:t>
            </w:r>
          </w:p>
        </w:tc>
        <w:tc>
          <w:tcPr>
            <w:tcW w:w="917" w:type="dxa"/>
            <w:shd w:val="clear" w:color="auto" w:fill="D6E3BC" w:themeFill="accent3" w:themeFillTint="66"/>
          </w:tcPr>
          <w:p w14:paraId="16D77630"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shd w:val="clear" w:color="auto" w:fill="D6E3BC" w:themeFill="accent3" w:themeFillTint="66"/>
          </w:tcPr>
          <w:p w14:paraId="62DDD558" w14:textId="77777777" w:rsidR="0029567F" w:rsidRPr="00A26701" w:rsidRDefault="0029567F" w:rsidP="00CD421A">
            <w:pPr>
              <w:jc w:val="center"/>
              <w:rPr>
                <w:rFonts w:ascii="Times New Roman" w:hAnsi="Times New Roman" w:cs="Times New Roman"/>
                <w:b/>
                <w:sz w:val="24"/>
                <w:szCs w:val="24"/>
              </w:rPr>
            </w:pPr>
            <w:r w:rsidRPr="00A26701">
              <w:rPr>
                <w:rFonts w:ascii="Times New Roman" w:hAnsi="Times New Roman" w:cs="Times New Roman"/>
                <w:b/>
                <w:sz w:val="24"/>
                <w:szCs w:val="24"/>
              </w:rPr>
              <w:t>5</w:t>
            </w:r>
          </w:p>
        </w:tc>
      </w:tr>
      <w:tr w:rsidR="0029567F" w:rsidRPr="00CE5083" w14:paraId="6D7B62E8" w14:textId="77777777" w:rsidTr="00F13553">
        <w:tc>
          <w:tcPr>
            <w:tcW w:w="1114" w:type="dxa"/>
            <w:shd w:val="clear" w:color="auto" w:fill="D6E3BC" w:themeFill="accent3" w:themeFillTint="66"/>
          </w:tcPr>
          <w:p w14:paraId="251919B5" w14:textId="77777777" w:rsidR="0029567F"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11</w:t>
            </w:r>
          </w:p>
        </w:tc>
        <w:tc>
          <w:tcPr>
            <w:tcW w:w="718" w:type="dxa"/>
            <w:shd w:val="clear" w:color="auto" w:fill="D6E3BC" w:themeFill="accent3" w:themeFillTint="66"/>
          </w:tcPr>
          <w:p w14:paraId="4EFBEC20"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16" w:type="dxa"/>
            <w:shd w:val="clear" w:color="auto" w:fill="D6E3BC" w:themeFill="accent3" w:themeFillTint="66"/>
          </w:tcPr>
          <w:p w14:paraId="319E6A62"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shd w:val="clear" w:color="auto" w:fill="D6E3BC" w:themeFill="accent3" w:themeFillTint="66"/>
          </w:tcPr>
          <w:p w14:paraId="2563F484"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6</w:t>
            </w:r>
          </w:p>
        </w:tc>
        <w:tc>
          <w:tcPr>
            <w:tcW w:w="909" w:type="dxa"/>
            <w:shd w:val="clear" w:color="auto" w:fill="D6E3BC" w:themeFill="accent3" w:themeFillTint="66"/>
          </w:tcPr>
          <w:p w14:paraId="06A8274D"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16" w:type="dxa"/>
            <w:shd w:val="clear" w:color="auto" w:fill="D6E3BC" w:themeFill="accent3" w:themeFillTint="66"/>
          </w:tcPr>
          <w:p w14:paraId="7BF8630D"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0</w:t>
            </w:r>
          </w:p>
        </w:tc>
        <w:tc>
          <w:tcPr>
            <w:tcW w:w="963" w:type="dxa"/>
            <w:shd w:val="clear" w:color="auto" w:fill="D6E3BC" w:themeFill="accent3" w:themeFillTint="66"/>
          </w:tcPr>
          <w:p w14:paraId="02FCDEC4"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09" w:type="dxa"/>
            <w:shd w:val="clear" w:color="auto" w:fill="D6E3BC" w:themeFill="accent3" w:themeFillTint="66"/>
          </w:tcPr>
          <w:p w14:paraId="39FAAE31"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6</w:t>
            </w:r>
          </w:p>
        </w:tc>
        <w:tc>
          <w:tcPr>
            <w:tcW w:w="917" w:type="dxa"/>
            <w:shd w:val="clear" w:color="auto" w:fill="D6E3BC" w:themeFill="accent3" w:themeFillTint="66"/>
          </w:tcPr>
          <w:p w14:paraId="60F94EFD"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shd w:val="clear" w:color="auto" w:fill="D6E3BC" w:themeFill="accent3" w:themeFillTint="66"/>
          </w:tcPr>
          <w:p w14:paraId="575831CD" w14:textId="77777777" w:rsidR="0029567F" w:rsidRPr="00A26701" w:rsidRDefault="0029567F" w:rsidP="00CD421A">
            <w:pPr>
              <w:jc w:val="center"/>
              <w:rPr>
                <w:rFonts w:ascii="Times New Roman" w:hAnsi="Times New Roman" w:cs="Times New Roman"/>
                <w:b/>
                <w:sz w:val="24"/>
                <w:szCs w:val="24"/>
              </w:rPr>
            </w:pPr>
            <w:r w:rsidRPr="00A26701">
              <w:rPr>
                <w:rFonts w:ascii="Times New Roman" w:hAnsi="Times New Roman" w:cs="Times New Roman"/>
                <w:b/>
                <w:sz w:val="24"/>
                <w:szCs w:val="24"/>
              </w:rPr>
              <w:t>9</w:t>
            </w:r>
          </w:p>
        </w:tc>
      </w:tr>
      <w:tr w:rsidR="0029567F" w:rsidRPr="00CE5083" w14:paraId="1CF08CB3" w14:textId="77777777" w:rsidTr="00F13553">
        <w:tc>
          <w:tcPr>
            <w:tcW w:w="1114" w:type="dxa"/>
            <w:shd w:val="clear" w:color="auto" w:fill="D6E3BC" w:themeFill="accent3" w:themeFillTint="66"/>
          </w:tcPr>
          <w:p w14:paraId="318E4B87" w14:textId="77777777" w:rsidR="0029567F" w:rsidRPr="00A26701" w:rsidRDefault="0029567F" w:rsidP="00DD5E13">
            <w:pPr>
              <w:jc w:val="center"/>
              <w:rPr>
                <w:rFonts w:ascii="Times New Roman" w:hAnsi="Times New Roman" w:cs="Times New Roman"/>
                <w:b/>
                <w:sz w:val="24"/>
                <w:szCs w:val="24"/>
              </w:rPr>
            </w:pPr>
            <w:r w:rsidRPr="00A26701">
              <w:rPr>
                <w:rFonts w:ascii="Times New Roman" w:hAnsi="Times New Roman" w:cs="Times New Roman"/>
                <w:b/>
                <w:sz w:val="24"/>
                <w:szCs w:val="24"/>
              </w:rPr>
              <w:t>12</w:t>
            </w:r>
          </w:p>
        </w:tc>
        <w:tc>
          <w:tcPr>
            <w:tcW w:w="718" w:type="dxa"/>
            <w:shd w:val="clear" w:color="auto" w:fill="D6E3BC" w:themeFill="accent3" w:themeFillTint="66"/>
          </w:tcPr>
          <w:p w14:paraId="3AF44D97"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0</w:t>
            </w:r>
          </w:p>
        </w:tc>
        <w:tc>
          <w:tcPr>
            <w:tcW w:w="916" w:type="dxa"/>
            <w:shd w:val="clear" w:color="auto" w:fill="D6E3BC" w:themeFill="accent3" w:themeFillTint="66"/>
          </w:tcPr>
          <w:p w14:paraId="495161A3"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shd w:val="clear" w:color="auto" w:fill="D6E3BC" w:themeFill="accent3" w:themeFillTint="66"/>
          </w:tcPr>
          <w:p w14:paraId="521B8481"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4</w:t>
            </w:r>
          </w:p>
        </w:tc>
        <w:tc>
          <w:tcPr>
            <w:tcW w:w="909" w:type="dxa"/>
            <w:shd w:val="clear" w:color="auto" w:fill="D6E3BC" w:themeFill="accent3" w:themeFillTint="66"/>
          </w:tcPr>
          <w:p w14:paraId="04B71DFC"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1</w:t>
            </w:r>
          </w:p>
        </w:tc>
        <w:tc>
          <w:tcPr>
            <w:tcW w:w="916" w:type="dxa"/>
            <w:shd w:val="clear" w:color="auto" w:fill="D6E3BC" w:themeFill="accent3" w:themeFillTint="66"/>
          </w:tcPr>
          <w:p w14:paraId="00060D37"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shd w:val="clear" w:color="auto" w:fill="D6E3BC" w:themeFill="accent3" w:themeFillTint="66"/>
          </w:tcPr>
          <w:p w14:paraId="0335A118"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4</w:t>
            </w:r>
          </w:p>
        </w:tc>
        <w:tc>
          <w:tcPr>
            <w:tcW w:w="909" w:type="dxa"/>
            <w:shd w:val="clear" w:color="auto" w:fill="D6E3BC" w:themeFill="accent3" w:themeFillTint="66"/>
          </w:tcPr>
          <w:p w14:paraId="3B71CC58"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1</w:t>
            </w:r>
          </w:p>
        </w:tc>
        <w:tc>
          <w:tcPr>
            <w:tcW w:w="917" w:type="dxa"/>
            <w:shd w:val="clear" w:color="auto" w:fill="D6E3BC" w:themeFill="accent3" w:themeFillTint="66"/>
          </w:tcPr>
          <w:p w14:paraId="17B91D10" w14:textId="77777777" w:rsidR="0029567F" w:rsidRPr="00CE5083" w:rsidRDefault="0029567F" w:rsidP="00CD421A">
            <w:pPr>
              <w:jc w:val="center"/>
              <w:rPr>
                <w:rFonts w:ascii="Times New Roman" w:hAnsi="Times New Roman" w:cs="Times New Roman"/>
                <w:sz w:val="24"/>
                <w:szCs w:val="24"/>
              </w:rPr>
            </w:pPr>
            <w:r>
              <w:rPr>
                <w:rFonts w:ascii="Times New Roman" w:hAnsi="Times New Roman" w:cs="Times New Roman"/>
                <w:sz w:val="24"/>
                <w:szCs w:val="24"/>
              </w:rPr>
              <w:t>7</w:t>
            </w:r>
          </w:p>
        </w:tc>
        <w:tc>
          <w:tcPr>
            <w:tcW w:w="963" w:type="dxa"/>
            <w:shd w:val="clear" w:color="auto" w:fill="D6E3BC" w:themeFill="accent3" w:themeFillTint="66"/>
          </w:tcPr>
          <w:p w14:paraId="339CAEF4" w14:textId="77777777" w:rsidR="0029567F" w:rsidRPr="00A26701" w:rsidRDefault="0029567F" w:rsidP="00CD421A">
            <w:pPr>
              <w:jc w:val="center"/>
              <w:rPr>
                <w:rFonts w:ascii="Times New Roman" w:hAnsi="Times New Roman" w:cs="Times New Roman"/>
                <w:b/>
                <w:sz w:val="24"/>
                <w:szCs w:val="24"/>
              </w:rPr>
            </w:pPr>
            <w:r w:rsidRPr="00A26701">
              <w:rPr>
                <w:rFonts w:ascii="Times New Roman" w:hAnsi="Times New Roman" w:cs="Times New Roman"/>
                <w:b/>
                <w:sz w:val="24"/>
                <w:szCs w:val="24"/>
              </w:rPr>
              <w:t>8</w:t>
            </w:r>
          </w:p>
        </w:tc>
      </w:tr>
      <w:tr w:rsidR="00FD6288" w:rsidRPr="00CE5083" w14:paraId="4AFC18D2" w14:textId="77777777" w:rsidTr="00F13553">
        <w:tc>
          <w:tcPr>
            <w:tcW w:w="1114" w:type="dxa"/>
            <w:shd w:val="clear" w:color="auto" w:fill="D6E3BC" w:themeFill="accent3" w:themeFillTint="66"/>
          </w:tcPr>
          <w:p w14:paraId="5352827F" w14:textId="77777777" w:rsidR="00FD6288" w:rsidRPr="00A26701" w:rsidRDefault="00FD6288" w:rsidP="00DD5E13">
            <w:pPr>
              <w:jc w:val="center"/>
              <w:rPr>
                <w:rFonts w:ascii="Times New Roman" w:hAnsi="Times New Roman" w:cs="Times New Roman"/>
                <w:b/>
                <w:sz w:val="24"/>
                <w:szCs w:val="24"/>
              </w:rPr>
            </w:pPr>
            <w:r w:rsidRPr="00A26701">
              <w:rPr>
                <w:rFonts w:ascii="Times New Roman" w:hAnsi="Times New Roman" w:cs="Times New Roman"/>
                <w:b/>
                <w:sz w:val="24"/>
                <w:szCs w:val="24"/>
              </w:rPr>
              <w:t>Toplam</w:t>
            </w:r>
          </w:p>
        </w:tc>
        <w:tc>
          <w:tcPr>
            <w:tcW w:w="718" w:type="dxa"/>
            <w:shd w:val="clear" w:color="auto" w:fill="D6E3BC" w:themeFill="accent3" w:themeFillTint="66"/>
          </w:tcPr>
          <w:p w14:paraId="1F652951" w14:textId="77777777" w:rsidR="00FD6288" w:rsidRPr="00CE5083" w:rsidRDefault="009D140C" w:rsidP="00DD5E13">
            <w:pPr>
              <w:jc w:val="center"/>
              <w:rPr>
                <w:rFonts w:ascii="Times New Roman" w:hAnsi="Times New Roman" w:cs="Times New Roman"/>
                <w:sz w:val="24"/>
                <w:szCs w:val="24"/>
              </w:rPr>
            </w:pPr>
            <w:r>
              <w:rPr>
                <w:rFonts w:ascii="Times New Roman" w:hAnsi="Times New Roman" w:cs="Times New Roman"/>
                <w:sz w:val="24"/>
                <w:szCs w:val="24"/>
              </w:rPr>
              <w:t>5</w:t>
            </w:r>
          </w:p>
        </w:tc>
        <w:tc>
          <w:tcPr>
            <w:tcW w:w="916" w:type="dxa"/>
            <w:shd w:val="clear" w:color="auto" w:fill="D6E3BC" w:themeFill="accent3" w:themeFillTint="66"/>
          </w:tcPr>
          <w:p w14:paraId="06EEC07A" w14:textId="77777777" w:rsidR="00FD6288" w:rsidRPr="00CE5083" w:rsidRDefault="00996725" w:rsidP="00DD5E13">
            <w:pPr>
              <w:jc w:val="center"/>
              <w:rPr>
                <w:rFonts w:ascii="Times New Roman" w:hAnsi="Times New Roman" w:cs="Times New Roman"/>
                <w:sz w:val="24"/>
                <w:szCs w:val="24"/>
              </w:rPr>
            </w:pPr>
            <w:r>
              <w:rPr>
                <w:rFonts w:ascii="Times New Roman" w:hAnsi="Times New Roman" w:cs="Times New Roman"/>
                <w:sz w:val="24"/>
                <w:szCs w:val="24"/>
              </w:rPr>
              <w:t>8</w:t>
            </w:r>
          </w:p>
        </w:tc>
        <w:tc>
          <w:tcPr>
            <w:tcW w:w="963" w:type="dxa"/>
            <w:shd w:val="clear" w:color="auto" w:fill="D6E3BC" w:themeFill="accent3" w:themeFillTint="66"/>
          </w:tcPr>
          <w:p w14:paraId="105AB6B4" w14:textId="77777777" w:rsidR="00FD6288" w:rsidRPr="00CE5083" w:rsidRDefault="009D140C" w:rsidP="00DD5E13">
            <w:pPr>
              <w:jc w:val="center"/>
              <w:rPr>
                <w:rFonts w:ascii="Times New Roman" w:hAnsi="Times New Roman" w:cs="Times New Roman"/>
                <w:sz w:val="24"/>
                <w:szCs w:val="24"/>
              </w:rPr>
            </w:pPr>
            <w:r>
              <w:rPr>
                <w:rFonts w:ascii="Times New Roman" w:hAnsi="Times New Roman" w:cs="Times New Roman"/>
                <w:sz w:val="24"/>
                <w:szCs w:val="24"/>
              </w:rPr>
              <w:t>13</w:t>
            </w:r>
          </w:p>
        </w:tc>
        <w:tc>
          <w:tcPr>
            <w:tcW w:w="909" w:type="dxa"/>
            <w:shd w:val="clear" w:color="auto" w:fill="D6E3BC" w:themeFill="accent3" w:themeFillTint="66"/>
          </w:tcPr>
          <w:p w14:paraId="031FDB94" w14:textId="77777777" w:rsidR="00FD6288" w:rsidRPr="00CE5083" w:rsidRDefault="00996725" w:rsidP="00DD5E13">
            <w:pPr>
              <w:jc w:val="center"/>
              <w:rPr>
                <w:rFonts w:ascii="Times New Roman" w:hAnsi="Times New Roman" w:cs="Times New Roman"/>
                <w:sz w:val="24"/>
                <w:szCs w:val="24"/>
              </w:rPr>
            </w:pPr>
            <w:r>
              <w:rPr>
                <w:rFonts w:ascii="Times New Roman" w:hAnsi="Times New Roman" w:cs="Times New Roman"/>
                <w:sz w:val="24"/>
                <w:szCs w:val="24"/>
              </w:rPr>
              <w:t>6</w:t>
            </w:r>
          </w:p>
        </w:tc>
        <w:tc>
          <w:tcPr>
            <w:tcW w:w="916" w:type="dxa"/>
            <w:shd w:val="clear" w:color="auto" w:fill="D6E3BC" w:themeFill="accent3" w:themeFillTint="66"/>
          </w:tcPr>
          <w:p w14:paraId="78377B7A" w14:textId="77777777" w:rsidR="00FD6288" w:rsidRPr="00CE5083" w:rsidRDefault="009D140C" w:rsidP="00DD5E13">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shd w:val="clear" w:color="auto" w:fill="D6E3BC" w:themeFill="accent3" w:themeFillTint="66"/>
          </w:tcPr>
          <w:p w14:paraId="0388F8CE" w14:textId="77777777" w:rsidR="00FD6288" w:rsidRPr="00CE5083" w:rsidRDefault="009D140C" w:rsidP="00DD5E13">
            <w:pPr>
              <w:jc w:val="center"/>
              <w:rPr>
                <w:rFonts w:ascii="Times New Roman" w:hAnsi="Times New Roman" w:cs="Times New Roman"/>
                <w:sz w:val="24"/>
                <w:szCs w:val="24"/>
              </w:rPr>
            </w:pPr>
            <w:r>
              <w:rPr>
                <w:rFonts w:ascii="Times New Roman" w:hAnsi="Times New Roman" w:cs="Times New Roman"/>
                <w:sz w:val="24"/>
                <w:szCs w:val="24"/>
              </w:rPr>
              <w:t>9</w:t>
            </w:r>
          </w:p>
        </w:tc>
        <w:tc>
          <w:tcPr>
            <w:tcW w:w="909" w:type="dxa"/>
            <w:shd w:val="clear" w:color="auto" w:fill="D6E3BC" w:themeFill="accent3" w:themeFillTint="66"/>
          </w:tcPr>
          <w:p w14:paraId="38BD963B" w14:textId="77777777" w:rsidR="00FD6288" w:rsidRPr="00CE5083" w:rsidRDefault="009D140C" w:rsidP="00DD5E13">
            <w:pPr>
              <w:jc w:val="center"/>
              <w:rPr>
                <w:rFonts w:ascii="Times New Roman" w:hAnsi="Times New Roman" w:cs="Times New Roman"/>
                <w:sz w:val="24"/>
                <w:szCs w:val="24"/>
              </w:rPr>
            </w:pPr>
            <w:r>
              <w:rPr>
                <w:rFonts w:ascii="Times New Roman" w:hAnsi="Times New Roman" w:cs="Times New Roman"/>
                <w:sz w:val="24"/>
                <w:szCs w:val="24"/>
              </w:rPr>
              <w:t>11</w:t>
            </w:r>
          </w:p>
        </w:tc>
        <w:tc>
          <w:tcPr>
            <w:tcW w:w="917" w:type="dxa"/>
            <w:shd w:val="clear" w:color="auto" w:fill="D6E3BC" w:themeFill="accent3" w:themeFillTint="66"/>
          </w:tcPr>
          <w:p w14:paraId="5C393364" w14:textId="77777777" w:rsidR="00FD6288" w:rsidRPr="00CE5083" w:rsidRDefault="00FD6288" w:rsidP="00DD5E13">
            <w:pPr>
              <w:jc w:val="center"/>
              <w:rPr>
                <w:rFonts w:ascii="Times New Roman" w:hAnsi="Times New Roman" w:cs="Times New Roman"/>
                <w:sz w:val="24"/>
                <w:szCs w:val="24"/>
              </w:rPr>
            </w:pPr>
            <w:r>
              <w:rPr>
                <w:rFonts w:ascii="Times New Roman" w:hAnsi="Times New Roman" w:cs="Times New Roman"/>
                <w:sz w:val="24"/>
                <w:szCs w:val="24"/>
              </w:rPr>
              <w:t>1</w:t>
            </w:r>
            <w:r w:rsidR="009D140C">
              <w:rPr>
                <w:rFonts w:ascii="Times New Roman" w:hAnsi="Times New Roman" w:cs="Times New Roman"/>
                <w:sz w:val="24"/>
                <w:szCs w:val="24"/>
              </w:rPr>
              <w:t>1</w:t>
            </w:r>
          </w:p>
        </w:tc>
        <w:tc>
          <w:tcPr>
            <w:tcW w:w="963" w:type="dxa"/>
            <w:shd w:val="clear" w:color="auto" w:fill="D6E3BC" w:themeFill="accent3" w:themeFillTint="66"/>
          </w:tcPr>
          <w:p w14:paraId="19757AFE" w14:textId="77777777" w:rsidR="00FD6288" w:rsidRPr="00A26701" w:rsidRDefault="00A26701" w:rsidP="00DD5E13">
            <w:pPr>
              <w:jc w:val="center"/>
              <w:rPr>
                <w:rFonts w:ascii="Times New Roman" w:hAnsi="Times New Roman" w:cs="Times New Roman"/>
                <w:b/>
                <w:sz w:val="24"/>
                <w:szCs w:val="24"/>
              </w:rPr>
            </w:pPr>
            <w:r w:rsidRPr="00A26701">
              <w:rPr>
                <w:rFonts w:ascii="Times New Roman" w:hAnsi="Times New Roman" w:cs="Times New Roman"/>
                <w:b/>
                <w:sz w:val="24"/>
                <w:szCs w:val="24"/>
              </w:rPr>
              <w:t>27</w:t>
            </w:r>
          </w:p>
        </w:tc>
      </w:tr>
    </w:tbl>
    <w:p w14:paraId="0D587D40" w14:textId="671596A4" w:rsidR="00D27B05" w:rsidRDefault="00D27B05" w:rsidP="00186083">
      <w:pPr>
        <w:jc w:val="center"/>
      </w:pPr>
    </w:p>
    <w:p w14:paraId="4240EE7D" w14:textId="500A143D" w:rsidR="00186083" w:rsidRDefault="00186083" w:rsidP="00186083">
      <w:pPr>
        <w:jc w:val="center"/>
      </w:pPr>
    </w:p>
    <w:p w14:paraId="2DB75867" w14:textId="6DC74500" w:rsidR="00186083" w:rsidRDefault="00186083" w:rsidP="00186083">
      <w:pPr>
        <w:jc w:val="center"/>
      </w:pPr>
    </w:p>
    <w:p w14:paraId="10AF0C2F" w14:textId="2673323B" w:rsidR="00186083" w:rsidRDefault="00186083" w:rsidP="00186083">
      <w:pPr>
        <w:jc w:val="center"/>
      </w:pPr>
    </w:p>
    <w:p w14:paraId="2C5ABC07" w14:textId="52A58F6A" w:rsidR="00186083" w:rsidRDefault="00186083" w:rsidP="00186083">
      <w:pPr>
        <w:jc w:val="center"/>
      </w:pPr>
    </w:p>
    <w:p w14:paraId="0C00D62D" w14:textId="77777777" w:rsidR="00186083" w:rsidRPr="001964BD" w:rsidRDefault="00186083" w:rsidP="00186083">
      <w:pPr>
        <w:pStyle w:val="Default"/>
        <w:rPr>
          <w:sz w:val="36"/>
          <w:szCs w:val="36"/>
        </w:rPr>
      </w:pPr>
      <w:r w:rsidRPr="001964BD">
        <w:rPr>
          <w:b/>
          <w:bCs/>
          <w:color w:val="CC0000"/>
          <w:sz w:val="36"/>
          <w:szCs w:val="36"/>
        </w:rPr>
        <w:t xml:space="preserve">1.OKUL FAALIYETE GEÇMEDEN ÖNCE ALINAN ÖNLEMLER </w:t>
      </w:r>
    </w:p>
    <w:p w14:paraId="17253A51" w14:textId="77777777" w:rsidR="00186083" w:rsidRPr="001964BD" w:rsidRDefault="00186083" w:rsidP="00186083">
      <w:pPr>
        <w:pStyle w:val="Default"/>
        <w:rPr>
          <w:sz w:val="28"/>
          <w:szCs w:val="28"/>
        </w:rPr>
      </w:pPr>
      <w:r w:rsidRPr="001964BD">
        <w:rPr>
          <w:b/>
          <w:bCs/>
          <w:color w:val="CC0000"/>
          <w:sz w:val="28"/>
          <w:szCs w:val="28"/>
        </w:rPr>
        <w:t xml:space="preserve">1.1. BİNANIN HAZIRLANMASI </w:t>
      </w:r>
    </w:p>
    <w:p w14:paraId="0A3AF139" w14:textId="02C70E75" w:rsidR="00186083" w:rsidRPr="001964BD" w:rsidRDefault="00186083" w:rsidP="00186083">
      <w:pPr>
        <w:pStyle w:val="Default"/>
      </w:pPr>
      <w:r w:rsidRPr="001964BD">
        <w:rPr>
          <w:b/>
          <w:bCs/>
          <w:color w:val="52707D"/>
          <w:sz w:val="96"/>
          <w:szCs w:val="96"/>
        </w:rPr>
        <w:t>1</w:t>
      </w:r>
      <w:r w:rsidR="001964BD" w:rsidRPr="001964BD">
        <w:rPr>
          <w:b/>
          <w:bCs/>
          <w:color w:val="52707D"/>
          <w:sz w:val="96"/>
          <w:szCs w:val="96"/>
        </w:rPr>
        <w:t>.</w:t>
      </w:r>
      <w:r w:rsidRPr="001964BD">
        <w:t xml:space="preserve">Okul temizlik planı T.C. Sağlık Bakanlığı dokümanları esas alınarak; hangi alan, kim tarafından, hangi ürün ve hangi materyaller kullanılarak, ne sıklıkta temizleneceği belirlenmiştir. Gün içinde çok sayıda temas gerçekleşen yüzey ve alanlar saptanmış olup, temizlik planında yetkili kişinin kontrolü altında temizlik sıklığı belirlenmiştir. Temizlik planının uygulanması temizlik işleri sorumlusu ve ilgili müdür yardımcısı tarafından kontrol edilir. </w:t>
      </w:r>
    </w:p>
    <w:p w14:paraId="1244C93D" w14:textId="1FB13F0A" w:rsidR="00186083" w:rsidRPr="001964BD" w:rsidRDefault="001964BD" w:rsidP="00186083">
      <w:pPr>
        <w:pStyle w:val="Default"/>
      </w:pPr>
      <w:r w:rsidRPr="001964BD">
        <w:rPr>
          <w:b/>
          <w:bCs/>
          <w:color w:val="52707D"/>
          <w:sz w:val="96"/>
          <w:szCs w:val="96"/>
        </w:rPr>
        <w:t>2.</w:t>
      </w:r>
      <w:r w:rsidR="00186083" w:rsidRPr="001964BD">
        <w:t xml:space="preserve">Okulumuzun tüm kullanım alanlarındaki kapı ve pencereleri (sınıf, tuvalet, ofisler vb.) binanın havalandırması, temas ve bulaşma riskini azaltmak amacı ile tüm gün açık tutulur. </w:t>
      </w:r>
    </w:p>
    <w:p w14:paraId="6DCC33A1" w14:textId="77777777" w:rsidR="001964BD" w:rsidRPr="001964BD" w:rsidRDefault="001964BD" w:rsidP="00186083">
      <w:pPr>
        <w:pStyle w:val="Default"/>
      </w:pPr>
    </w:p>
    <w:p w14:paraId="73E8DF1B" w14:textId="158520E9" w:rsidR="00186083" w:rsidRPr="001964BD" w:rsidRDefault="001964BD" w:rsidP="00186083">
      <w:pPr>
        <w:pStyle w:val="Default"/>
      </w:pPr>
      <w:r w:rsidRPr="001964BD">
        <w:rPr>
          <w:b/>
          <w:bCs/>
          <w:color w:val="52707D"/>
          <w:sz w:val="96"/>
          <w:szCs w:val="96"/>
        </w:rPr>
        <w:t>3.</w:t>
      </w:r>
      <w:r w:rsidR="00186083" w:rsidRPr="001964BD">
        <w:t xml:space="preserve">Tüm tuvalet ünitelerindeki </w:t>
      </w:r>
      <w:r>
        <w:t>s</w:t>
      </w:r>
      <w:r w:rsidR="00186083" w:rsidRPr="001964BD">
        <w:t xml:space="preserve">abunluklarda sıvı sabunlar antiseptik özelliklidir. Sabun ve kâğıt havlu tedariki düzenli olarak yapılmaktadır. </w:t>
      </w:r>
    </w:p>
    <w:p w14:paraId="73F9B5CD" w14:textId="77777777" w:rsidR="001964BD" w:rsidRPr="001964BD" w:rsidRDefault="001964BD" w:rsidP="00186083">
      <w:pPr>
        <w:pStyle w:val="Default"/>
      </w:pPr>
    </w:p>
    <w:p w14:paraId="47C4069E" w14:textId="6B75635C" w:rsidR="00186083" w:rsidRPr="001964BD" w:rsidRDefault="001964BD" w:rsidP="00186083">
      <w:pPr>
        <w:pStyle w:val="Default"/>
      </w:pPr>
      <w:r w:rsidRPr="001964BD">
        <w:rPr>
          <w:b/>
          <w:bCs/>
          <w:color w:val="52707D"/>
          <w:sz w:val="96"/>
          <w:szCs w:val="96"/>
        </w:rPr>
        <w:t>4.</w:t>
      </w:r>
      <w:r w:rsidR="00186083" w:rsidRPr="001964BD">
        <w:t xml:space="preserve">Okula giriş noktalarında hijyen paspasları, alkol bazlı el antiseptiği ile manuel ateş ölçeler mevcuttur. Tüm binalarımızın zümre odası, ofis v.b. alanlarında el antiseptiği bulundurulur. </w:t>
      </w:r>
    </w:p>
    <w:p w14:paraId="1171BD41" w14:textId="77777777" w:rsidR="001964BD" w:rsidRPr="001964BD" w:rsidRDefault="001964BD" w:rsidP="00186083">
      <w:pPr>
        <w:pStyle w:val="Default"/>
      </w:pPr>
    </w:p>
    <w:p w14:paraId="463EC652" w14:textId="6D2B94F2" w:rsidR="00186083" w:rsidRPr="001964BD" w:rsidRDefault="001964BD" w:rsidP="00186083">
      <w:pPr>
        <w:pStyle w:val="Default"/>
      </w:pPr>
      <w:r w:rsidRPr="001964BD">
        <w:rPr>
          <w:b/>
          <w:bCs/>
          <w:color w:val="52707D"/>
          <w:sz w:val="96"/>
          <w:szCs w:val="96"/>
        </w:rPr>
        <w:t>5.</w:t>
      </w:r>
      <w:r w:rsidR="00186083" w:rsidRPr="001964BD">
        <w:t xml:space="preserve">Okula girişlerde, binalara yapılan tüm girişlerde ateş ölçümü yapılacaktır. </w:t>
      </w:r>
    </w:p>
    <w:p w14:paraId="78600D28" w14:textId="77777777" w:rsidR="001964BD" w:rsidRPr="001964BD" w:rsidRDefault="001964BD" w:rsidP="00186083">
      <w:pPr>
        <w:pStyle w:val="Default"/>
      </w:pPr>
    </w:p>
    <w:p w14:paraId="1F35307F" w14:textId="77777777" w:rsidR="001964BD" w:rsidRPr="001964BD" w:rsidRDefault="001964BD" w:rsidP="00186083">
      <w:pPr>
        <w:pStyle w:val="Default"/>
      </w:pPr>
      <w:r w:rsidRPr="001964BD">
        <w:rPr>
          <w:b/>
          <w:bCs/>
          <w:color w:val="52707D"/>
          <w:sz w:val="96"/>
          <w:szCs w:val="96"/>
        </w:rPr>
        <w:t>6.</w:t>
      </w:r>
      <w:r w:rsidR="00186083" w:rsidRPr="001964BD">
        <w:t>Ortak kullanımdaki sebil cihazları kaldırılmıştır. Tüm öğrenci ve çalışanların su mataralarını yanlarında getirmesi beklenir. Zorunlu hallerde su ihtiyacı okul tarafından desteklenir.</w:t>
      </w:r>
    </w:p>
    <w:p w14:paraId="714B1958" w14:textId="35ABE9CD" w:rsidR="00186083" w:rsidRPr="001964BD" w:rsidRDefault="00186083" w:rsidP="00186083">
      <w:pPr>
        <w:pStyle w:val="Default"/>
      </w:pPr>
      <w:r w:rsidRPr="001964BD">
        <w:t xml:space="preserve"> </w:t>
      </w:r>
    </w:p>
    <w:p w14:paraId="347BABFA" w14:textId="56923580" w:rsidR="00186083" w:rsidRPr="001964BD" w:rsidRDefault="00186083" w:rsidP="00186083">
      <w:pPr>
        <w:rPr>
          <w:sz w:val="20"/>
          <w:szCs w:val="20"/>
        </w:rPr>
      </w:pPr>
      <w:r w:rsidRPr="001964BD">
        <w:rPr>
          <w:sz w:val="20"/>
          <w:szCs w:val="20"/>
        </w:rPr>
        <w:br w:type="page"/>
      </w:r>
    </w:p>
    <w:p w14:paraId="26DF9966" w14:textId="60040A6C" w:rsidR="001964BD" w:rsidRDefault="001964BD" w:rsidP="001964BD">
      <w:pPr>
        <w:pStyle w:val="Default"/>
        <w:rPr>
          <w:b/>
          <w:bCs/>
          <w:color w:val="CC0000"/>
          <w:sz w:val="36"/>
          <w:szCs w:val="36"/>
        </w:rPr>
      </w:pPr>
      <w:r>
        <w:rPr>
          <w:b/>
          <w:bCs/>
          <w:color w:val="CC0000"/>
          <w:sz w:val="36"/>
          <w:szCs w:val="36"/>
        </w:rPr>
        <w:lastRenderedPageBreak/>
        <w:t xml:space="preserve">1.2. TEMİZLİK VE DEZENFEKSİYON İŞLEMLERİ </w:t>
      </w:r>
    </w:p>
    <w:p w14:paraId="1610AF92" w14:textId="77777777" w:rsidR="001964BD" w:rsidRDefault="001964BD" w:rsidP="001964BD">
      <w:pPr>
        <w:pStyle w:val="Default"/>
        <w:rPr>
          <w:sz w:val="36"/>
          <w:szCs w:val="36"/>
        </w:rPr>
      </w:pPr>
    </w:p>
    <w:tbl>
      <w:tblPr>
        <w:tblW w:w="10387" w:type="dxa"/>
        <w:tblBorders>
          <w:top w:val="nil"/>
          <w:left w:val="nil"/>
          <w:bottom w:val="nil"/>
          <w:right w:val="nil"/>
        </w:tblBorders>
        <w:tblLayout w:type="fixed"/>
        <w:tblLook w:val="0000" w:firstRow="0" w:lastRow="0" w:firstColumn="0" w:lastColumn="0" w:noHBand="0" w:noVBand="0"/>
      </w:tblPr>
      <w:tblGrid>
        <w:gridCol w:w="10387"/>
      </w:tblGrid>
      <w:tr w:rsidR="001964BD" w14:paraId="61F4BDFE" w14:textId="77777777" w:rsidTr="00C33A94">
        <w:tblPrEx>
          <w:tblCellMar>
            <w:top w:w="0" w:type="dxa"/>
            <w:bottom w:w="0" w:type="dxa"/>
          </w:tblCellMar>
        </w:tblPrEx>
        <w:trPr>
          <w:trHeight w:val="168"/>
        </w:trPr>
        <w:tc>
          <w:tcPr>
            <w:tcW w:w="10387" w:type="dxa"/>
          </w:tcPr>
          <w:p w14:paraId="5E8B8F72" w14:textId="77777777" w:rsidR="001964BD" w:rsidRDefault="001964BD">
            <w:pPr>
              <w:pStyle w:val="Default"/>
              <w:rPr>
                <w:sz w:val="28"/>
                <w:szCs w:val="28"/>
              </w:rPr>
            </w:pPr>
            <w:r>
              <w:rPr>
                <w:sz w:val="28"/>
                <w:szCs w:val="28"/>
              </w:rPr>
              <w:t xml:space="preserve">Bina temizlik ve dezenfeksiyonu hazırlanan okul temizlik planına uygun olarak gerçekleştirilir. Yüzey temizliği ve dezenfeksiyonunda Sağlık Bakanlığı Covid-19 Rehberindeki kriterleri karşılayan ürünler kullanılır. </w:t>
            </w:r>
          </w:p>
          <w:p w14:paraId="75FF7EA9" w14:textId="77777777" w:rsidR="001964BD" w:rsidRDefault="001964BD" w:rsidP="001964BD">
            <w:pPr>
              <w:pStyle w:val="Default"/>
              <w:rPr>
                <w:color w:val="FFFFFF"/>
                <w:sz w:val="36"/>
                <w:szCs w:val="36"/>
              </w:rPr>
            </w:pPr>
            <w:r>
              <w:rPr>
                <w:b/>
                <w:bCs/>
                <w:color w:val="FFFFFF"/>
                <w:sz w:val="36"/>
                <w:szCs w:val="36"/>
              </w:rPr>
              <w:t xml:space="preserve">Sık Dokunulan Alanlar </w:t>
            </w:r>
          </w:p>
          <w:p w14:paraId="6B0CB7D1" w14:textId="688C043D" w:rsidR="001964BD" w:rsidRDefault="001964BD">
            <w:pPr>
              <w:pStyle w:val="Default"/>
              <w:rPr>
                <w:color w:val="FFFFFF"/>
                <w:sz w:val="36"/>
                <w:szCs w:val="36"/>
              </w:rPr>
            </w:pPr>
            <w:r w:rsidRPr="001964BD">
              <w:rPr>
                <w:b/>
                <w:bCs/>
                <w:color w:val="C00000"/>
                <w:sz w:val="36"/>
                <w:szCs w:val="36"/>
              </w:rPr>
              <w:t xml:space="preserve">Sık Dokunulan Alanlar </w:t>
            </w:r>
          </w:p>
        </w:tc>
      </w:tr>
      <w:tr w:rsidR="001964BD" w14:paraId="2B9743EB" w14:textId="77777777" w:rsidTr="00C33A94">
        <w:tblPrEx>
          <w:tblCellMar>
            <w:top w:w="0" w:type="dxa"/>
            <w:bottom w:w="0" w:type="dxa"/>
          </w:tblCellMar>
        </w:tblPrEx>
        <w:trPr>
          <w:trHeight w:val="2522"/>
        </w:trPr>
        <w:tc>
          <w:tcPr>
            <w:tcW w:w="10387" w:type="dxa"/>
          </w:tcPr>
          <w:p w14:paraId="052996DD" w14:textId="587F8B80" w:rsidR="001964BD" w:rsidRDefault="001964BD">
            <w:pPr>
              <w:pStyle w:val="Default"/>
              <w:rPr>
                <w:sz w:val="28"/>
                <w:szCs w:val="28"/>
              </w:rPr>
            </w:pPr>
            <w:r>
              <w:rPr>
                <w:sz w:val="28"/>
                <w:szCs w:val="28"/>
              </w:rPr>
              <w:t xml:space="preserve">Bina temizlik planına uygun olarak masalar , kapı ve pencere kolları, tırabzanlar, elektrik düğmeleri, sandalye kolları gibi gün içinde çok sayıda temas edilen yüzeyler günde en az iki kere temizlenir. Gözle görülür bir şekilde kirlenme olması durumunda bu sayılar artırılır. (bkz: 2.3.2. Okul Ortamında Alınan Tedbirler) </w:t>
            </w:r>
          </w:p>
          <w:p w14:paraId="278D4ABE" w14:textId="77777777" w:rsidR="001964BD" w:rsidRDefault="001964BD">
            <w:pPr>
              <w:pStyle w:val="Default"/>
              <w:rPr>
                <w:sz w:val="28"/>
                <w:szCs w:val="28"/>
              </w:rPr>
            </w:pPr>
            <w:r>
              <w:rPr>
                <w:sz w:val="28"/>
                <w:szCs w:val="28"/>
              </w:rPr>
              <w:t xml:space="preserve">Servis araçlarında kapı tutmacı, koltuk arkası tutmaçları, kemer tokaları, kol dayama ve rehber korunağı her servisten sonra temizlenir. Aracın süpürülmesi, perde ve koltuk başlıklarının yıkanması, koltuk yüzeylerinin silinmesi, yer döşemesinin temizlenmesi haftalık olarak yapılır. Gereğinde sıklaştırılır. </w:t>
            </w:r>
          </w:p>
          <w:p w14:paraId="7279262C" w14:textId="77777777" w:rsidR="001964BD" w:rsidRDefault="001964BD">
            <w:pPr>
              <w:pStyle w:val="Default"/>
              <w:rPr>
                <w:sz w:val="28"/>
                <w:szCs w:val="28"/>
              </w:rPr>
            </w:pPr>
            <w:r>
              <w:rPr>
                <w:sz w:val="28"/>
                <w:szCs w:val="28"/>
              </w:rPr>
              <w:t xml:space="preserve">Araçların her gün özel kimyasallar ile ilaçlanması ve dezenfeksiyonu yapılır. (bkz: 2.3.4. Servis kullanımı) </w:t>
            </w:r>
          </w:p>
          <w:p w14:paraId="2CBA6D4E" w14:textId="77777777" w:rsidR="001964BD" w:rsidRDefault="001964BD">
            <w:pPr>
              <w:pStyle w:val="Default"/>
              <w:rPr>
                <w:sz w:val="28"/>
                <w:szCs w:val="28"/>
              </w:rPr>
            </w:pPr>
            <w:r>
              <w:rPr>
                <w:sz w:val="28"/>
                <w:szCs w:val="28"/>
              </w:rPr>
              <w:t xml:space="preserve">Yüzey temizliği ve dezenfeksiyonu için Sağlık Bakanlığı Covid-19 Rehberindeki temizlik ürün özelliklerini karşılayan malzemeler kullanılır. </w:t>
            </w:r>
          </w:p>
          <w:p w14:paraId="070024FA" w14:textId="0806E6A0" w:rsidR="001964BD" w:rsidRDefault="001964BD">
            <w:pPr>
              <w:pStyle w:val="Default"/>
              <w:rPr>
                <w:sz w:val="28"/>
                <w:szCs w:val="28"/>
              </w:rPr>
            </w:pPr>
            <w:r>
              <w:rPr>
                <w:b/>
                <w:bCs/>
                <w:color w:val="C00000"/>
                <w:sz w:val="28"/>
                <w:szCs w:val="28"/>
              </w:rPr>
              <w:t xml:space="preserve">Okulumuzun </w:t>
            </w:r>
            <w:r w:rsidRPr="001964BD">
              <w:rPr>
                <w:b/>
                <w:bCs/>
                <w:color w:val="C00000"/>
                <w:sz w:val="28"/>
                <w:szCs w:val="28"/>
              </w:rPr>
              <w:t xml:space="preserve">  tüm alanları her gün sonunda ULV sisleme dumanlama pompası ile dezenfektanı yapılır. </w:t>
            </w:r>
          </w:p>
        </w:tc>
      </w:tr>
      <w:tr w:rsidR="001964BD" w14:paraId="7DE79858" w14:textId="77777777" w:rsidTr="00C33A94">
        <w:tblPrEx>
          <w:tblCellMar>
            <w:top w:w="0" w:type="dxa"/>
            <w:bottom w:w="0" w:type="dxa"/>
          </w:tblCellMar>
        </w:tblPrEx>
        <w:trPr>
          <w:trHeight w:val="168"/>
        </w:trPr>
        <w:tc>
          <w:tcPr>
            <w:tcW w:w="10387" w:type="dxa"/>
          </w:tcPr>
          <w:p w14:paraId="23EFA628" w14:textId="77777777" w:rsidR="001964BD" w:rsidRDefault="001964BD" w:rsidP="001964BD">
            <w:pPr>
              <w:pStyle w:val="Default"/>
              <w:rPr>
                <w:color w:val="FFFFFF"/>
                <w:sz w:val="36"/>
                <w:szCs w:val="36"/>
              </w:rPr>
            </w:pPr>
            <w:r>
              <w:rPr>
                <w:b/>
                <w:bCs/>
                <w:color w:val="FFFFFF"/>
                <w:sz w:val="36"/>
                <w:szCs w:val="36"/>
              </w:rPr>
              <w:t xml:space="preserve">Minimum Dokunma Yüzeyleri </w:t>
            </w:r>
          </w:p>
          <w:p w14:paraId="65155194" w14:textId="77777777" w:rsidR="001964BD" w:rsidRDefault="001964BD">
            <w:pPr>
              <w:pStyle w:val="Default"/>
              <w:rPr>
                <w:color w:val="FFFFFF"/>
                <w:sz w:val="36"/>
                <w:szCs w:val="36"/>
              </w:rPr>
            </w:pPr>
            <w:r w:rsidRPr="001964BD">
              <w:rPr>
                <w:b/>
                <w:bCs/>
                <w:color w:val="C00000"/>
                <w:sz w:val="36"/>
                <w:szCs w:val="36"/>
              </w:rPr>
              <w:t xml:space="preserve">Minimum Dokunma Yüzeyleri </w:t>
            </w:r>
          </w:p>
        </w:tc>
      </w:tr>
      <w:tr w:rsidR="001964BD" w14:paraId="117DD77F" w14:textId="77777777" w:rsidTr="00C33A94">
        <w:tblPrEx>
          <w:tblCellMar>
            <w:top w:w="0" w:type="dxa"/>
            <w:bottom w:w="0" w:type="dxa"/>
          </w:tblCellMar>
        </w:tblPrEx>
        <w:trPr>
          <w:trHeight w:val="871"/>
        </w:trPr>
        <w:tc>
          <w:tcPr>
            <w:tcW w:w="10387" w:type="dxa"/>
          </w:tcPr>
          <w:p w14:paraId="38CC524B" w14:textId="77777777" w:rsidR="001964BD" w:rsidRDefault="001964BD">
            <w:pPr>
              <w:pStyle w:val="Default"/>
              <w:rPr>
                <w:sz w:val="28"/>
                <w:szCs w:val="28"/>
              </w:rPr>
            </w:pPr>
            <w:r>
              <w:rPr>
                <w:sz w:val="28"/>
                <w:szCs w:val="28"/>
              </w:rPr>
              <w:t xml:space="preserve">Zemin temizliği günde iki kez yapılır. Minimum dokunma yüzeyleri tavan, duvar, perde, panjur vb. ayda bir kez temizlenir. Gözle görülür bir şekilde kirlenme olması durumunda da bu sayılar artırılır. Temizlik / dezenfeksiyon işlemi sırasında kuru paspas yerine nemli paspas kullanılır. (bkz: 2.3.2. Okul Ortamında Alınan Tedbirler) </w:t>
            </w:r>
          </w:p>
        </w:tc>
      </w:tr>
      <w:tr w:rsidR="001964BD" w14:paraId="3B0C9325" w14:textId="77777777" w:rsidTr="00C33A94">
        <w:tblPrEx>
          <w:tblCellMar>
            <w:top w:w="0" w:type="dxa"/>
            <w:bottom w:w="0" w:type="dxa"/>
          </w:tblCellMar>
        </w:tblPrEx>
        <w:trPr>
          <w:trHeight w:val="168"/>
        </w:trPr>
        <w:tc>
          <w:tcPr>
            <w:tcW w:w="10387" w:type="dxa"/>
          </w:tcPr>
          <w:p w14:paraId="302D9A12" w14:textId="77777777" w:rsidR="001964BD" w:rsidRDefault="001964BD">
            <w:pPr>
              <w:pStyle w:val="Default"/>
              <w:rPr>
                <w:color w:val="FFFFFF"/>
                <w:sz w:val="36"/>
                <w:szCs w:val="36"/>
              </w:rPr>
            </w:pPr>
          </w:p>
          <w:p w14:paraId="20CFFA85" w14:textId="77777777" w:rsidR="00C33A94" w:rsidRDefault="00C33A94">
            <w:pPr>
              <w:pStyle w:val="Default"/>
              <w:rPr>
                <w:color w:val="FFFFFF"/>
                <w:sz w:val="36"/>
                <w:szCs w:val="36"/>
              </w:rPr>
            </w:pPr>
          </w:p>
          <w:p w14:paraId="24447359" w14:textId="77777777" w:rsidR="00C33A94" w:rsidRDefault="00C33A94">
            <w:pPr>
              <w:pStyle w:val="Default"/>
              <w:rPr>
                <w:color w:val="FFFFFF"/>
                <w:sz w:val="36"/>
                <w:szCs w:val="36"/>
              </w:rPr>
            </w:pPr>
          </w:p>
          <w:p w14:paraId="23C0EB38" w14:textId="65CA7DAE" w:rsidR="00C33A94" w:rsidRDefault="00C33A94">
            <w:pPr>
              <w:pStyle w:val="Default"/>
              <w:rPr>
                <w:color w:val="FFFFFF"/>
                <w:sz w:val="36"/>
                <w:szCs w:val="36"/>
              </w:rPr>
            </w:pPr>
          </w:p>
        </w:tc>
      </w:tr>
      <w:tr w:rsidR="001964BD" w14:paraId="7AFD3C6D" w14:textId="77777777" w:rsidTr="00C33A94">
        <w:tblPrEx>
          <w:tblCellMar>
            <w:top w:w="0" w:type="dxa"/>
            <w:bottom w:w="0" w:type="dxa"/>
          </w:tblCellMar>
        </w:tblPrEx>
        <w:trPr>
          <w:trHeight w:val="332"/>
        </w:trPr>
        <w:tc>
          <w:tcPr>
            <w:tcW w:w="10387" w:type="dxa"/>
          </w:tcPr>
          <w:p w14:paraId="6C75B713" w14:textId="5D5496B2" w:rsidR="001964BD" w:rsidRDefault="00C33A94">
            <w:pPr>
              <w:pStyle w:val="Default"/>
              <w:rPr>
                <w:sz w:val="28"/>
                <w:szCs w:val="28"/>
              </w:rPr>
            </w:pPr>
            <w:r w:rsidRPr="00C33A94">
              <w:drawing>
                <wp:inline distT="0" distB="0" distL="0" distR="0" wp14:anchorId="11261D3C" wp14:editId="7D8828A1">
                  <wp:extent cx="4360985" cy="1837748"/>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796" cy="1872645"/>
                          </a:xfrm>
                          <a:prstGeom prst="rect">
                            <a:avLst/>
                          </a:prstGeom>
                          <a:noFill/>
                          <a:ln>
                            <a:noFill/>
                          </a:ln>
                        </pic:spPr>
                      </pic:pic>
                    </a:graphicData>
                  </a:graphic>
                </wp:inline>
              </w:drawing>
            </w:r>
          </w:p>
        </w:tc>
      </w:tr>
    </w:tbl>
    <w:p w14:paraId="6C4F1832" w14:textId="77777777" w:rsidR="00C33A94" w:rsidRDefault="00C33A94" w:rsidP="00C33A94">
      <w:pPr>
        <w:pStyle w:val="Default"/>
        <w:rPr>
          <w:sz w:val="36"/>
          <w:szCs w:val="36"/>
        </w:rPr>
      </w:pPr>
      <w:r>
        <w:rPr>
          <w:b/>
          <w:bCs/>
          <w:color w:val="CC0000"/>
          <w:sz w:val="36"/>
          <w:szCs w:val="36"/>
        </w:rPr>
        <w:lastRenderedPageBreak/>
        <w:t xml:space="preserve">1.3. EĞİTİM VE ÇALIŞMA ORTAMLARININ DÜZENLENMESİ </w:t>
      </w:r>
    </w:p>
    <w:p w14:paraId="58F53134" w14:textId="01A68F4B" w:rsidR="00C33A94" w:rsidRDefault="00C33A94" w:rsidP="00C33A94">
      <w:pPr>
        <w:pStyle w:val="Default"/>
        <w:rPr>
          <w:sz w:val="28"/>
          <w:szCs w:val="28"/>
        </w:rPr>
      </w:pPr>
      <w:r>
        <w:rPr>
          <w:b/>
          <w:bCs/>
          <w:color w:val="52707D"/>
          <w:sz w:val="102"/>
          <w:szCs w:val="102"/>
        </w:rPr>
        <w:t>1.</w:t>
      </w:r>
      <w:r>
        <w:rPr>
          <w:sz w:val="28"/>
          <w:szCs w:val="28"/>
        </w:rPr>
        <w:t xml:space="preserve">Covid-19 hastalığı ile ilgili olarak okul risk analizi ve eylem planları pandemi ilan edilene kadar ve pandemi ilan edildikten sonraki dönemde güncellenmiştir. </w:t>
      </w:r>
    </w:p>
    <w:p w14:paraId="4ECB573E" w14:textId="14A2E671" w:rsidR="00C33A94" w:rsidRDefault="00C33A94" w:rsidP="00C33A94">
      <w:pPr>
        <w:pStyle w:val="Default"/>
        <w:rPr>
          <w:sz w:val="28"/>
          <w:szCs w:val="28"/>
        </w:rPr>
      </w:pPr>
      <w:r>
        <w:rPr>
          <w:b/>
          <w:bCs/>
          <w:color w:val="52707D"/>
          <w:sz w:val="102"/>
          <w:szCs w:val="102"/>
        </w:rPr>
        <w:t>2.</w:t>
      </w:r>
      <w:r>
        <w:rPr>
          <w:sz w:val="28"/>
          <w:szCs w:val="28"/>
        </w:rPr>
        <w:t>Eğitim ve çalışma ortamları, fiziksel mesafe kuralları gözetilerek düzenlenmiş, her alanda maksimum kaç kişi bulunabileceği belirlenmiş ve işaretlemeler yapılmıştır.</w:t>
      </w:r>
    </w:p>
    <w:p w14:paraId="486F4522" w14:textId="6FBBF926" w:rsidR="00C33A94" w:rsidRDefault="00C33A94" w:rsidP="00C33A94">
      <w:pPr>
        <w:pStyle w:val="Default"/>
        <w:rPr>
          <w:sz w:val="28"/>
          <w:szCs w:val="28"/>
        </w:rPr>
      </w:pPr>
    </w:p>
    <w:p w14:paraId="195211CE" w14:textId="7C81CDFF" w:rsidR="00C33A94" w:rsidRDefault="00C33A94" w:rsidP="00C33A94">
      <w:pPr>
        <w:pStyle w:val="Default"/>
        <w:rPr>
          <w:sz w:val="28"/>
          <w:szCs w:val="28"/>
        </w:rPr>
      </w:pPr>
    </w:p>
    <w:p w14:paraId="1AC89864" w14:textId="1C8AE569" w:rsidR="00C33A94" w:rsidRDefault="00C33A94" w:rsidP="00C33A94">
      <w:pPr>
        <w:pStyle w:val="Default"/>
        <w:rPr>
          <w:sz w:val="28"/>
          <w:szCs w:val="28"/>
        </w:rPr>
      </w:pPr>
    </w:p>
    <w:p w14:paraId="178F9FA6" w14:textId="7BEC671D" w:rsidR="00C33A94" w:rsidRDefault="00C33A94" w:rsidP="00C33A94">
      <w:pPr>
        <w:pStyle w:val="Default"/>
        <w:rPr>
          <w:sz w:val="28"/>
          <w:szCs w:val="28"/>
        </w:rPr>
      </w:pPr>
    </w:p>
    <w:p w14:paraId="373CAC23" w14:textId="178CC975" w:rsidR="00C33A94" w:rsidRDefault="00C33A94" w:rsidP="00C33A94">
      <w:pPr>
        <w:pStyle w:val="Default"/>
        <w:rPr>
          <w:sz w:val="28"/>
          <w:szCs w:val="28"/>
        </w:rPr>
      </w:pPr>
      <w:r>
        <w:rPr>
          <w:noProof/>
          <w:sz w:val="28"/>
          <w:szCs w:val="28"/>
        </w:rPr>
        <w:drawing>
          <wp:inline distT="0" distB="0" distL="0" distR="0" wp14:anchorId="11E825C5" wp14:editId="4965756C">
            <wp:extent cx="5758815" cy="323532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15" cy="3235325"/>
                    </a:xfrm>
                    <a:prstGeom prst="rect">
                      <a:avLst/>
                    </a:prstGeom>
                    <a:noFill/>
                    <a:ln>
                      <a:noFill/>
                    </a:ln>
                  </pic:spPr>
                </pic:pic>
              </a:graphicData>
            </a:graphic>
          </wp:inline>
        </w:drawing>
      </w:r>
    </w:p>
    <w:p w14:paraId="69DECA13" w14:textId="0F194A59" w:rsidR="00C33A94" w:rsidRDefault="00C33A94" w:rsidP="00C33A94">
      <w:pPr>
        <w:pStyle w:val="Default"/>
        <w:rPr>
          <w:sz w:val="28"/>
          <w:szCs w:val="28"/>
        </w:rPr>
      </w:pPr>
      <w:r>
        <w:rPr>
          <w:b/>
          <w:bCs/>
          <w:color w:val="52707D"/>
          <w:sz w:val="102"/>
          <w:szCs w:val="102"/>
        </w:rPr>
        <w:t xml:space="preserve">3. </w:t>
      </w:r>
      <w:r>
        <w:rPr>
          <w:sz w:val="28"/>
          <w:szCs w:val="28"/>
        </w:rPr>
        <w:t>Ofis alanları ve bekleme alanları, fiziksel mesafe kuralarına göre yeniden düzenlenmiş ve işaretlenmiştir.</w:t>
      </w:r>
    </w:p>
    <w:p w14:paraId="5845FEB0" w14:textId="10489549" w:rsidR="00C33A94" w:rsidRDefault="00C33A94" w:rsidP="00C33A94">
      <w:pPr>
        <w:pStyle w:val="Default"/>
        <w:rPr>
          <w:sz w:val="28"/>
          <w:szCs w:val="28"/>
        </w:rPr>
      </w:pPr>
    </w:p>
    <w:p w14:paraId="4B93C1D9" w14:textId="7E8081BD" w:rsidR="00C33A94" w:rsidRDefault="00C33A94" w:rsidP="00C33A94">
      <w:pPr>
        <w:pStyle w:val="Default"/>
        <w:rPr>
          <w:sz w:val="28"/>
          <w:szCs w:val="28"/>
        </w:rPr>
      </w:pPr>
    </w:p>
    <w:p w14:paraId="22FE1CAF" w14:textId="099F2425" w:rsidR="00C33A94" w:rsidRDefault="00C33A94" w:rsidP="00C33A94">
      <w:pPr>
        <w:pStyle w:val="Default"/>
        <w:rPr>
          <w:sz w:val="28"/>
          <w:szCs w:val="28"/>
        </w:rPr>
      </w:pPr>
    </w:p>
    <w:p w14:paraId="2B90D10C" w14:textId="77777777" w:rsidR="000F17DB" w:rsidRDefault="000F17DB" w:rsidP="00C33A94">
      <w:pPr>
        <w:pStyle w:val="Default"/>
        <w:rPr>
          <w:sz w:val="28"/>
          <w:szCs w:val="28"/>
        </w:rPr>
      </w:pPr>
      <w:r>
        <w:rPr>
          <w:noProof/>
          <w:sz w:val="28"/>
          <w:szCs w:val="28"/>
        </w:rPr>
        <w:lastRenderedPageBreak/>
        <w:drawing>
          <wp:inline distT="0" distB="0" distL="0" distR="0" wp14:anchorId="43559A63" wp14:editId="71330C34">
            <wp:extent cx="2584379" cy="1186180"/>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32" cy="1203692"/>
                    </a:xfrm>
                    <a:prstGeom prst="rect">
                      <a:avLst/>
                    </a:prstGeom>
                    <a:noFill/>
                    <a:ln>
                      <a:noFill/>
                    </a:ln>
                  </pic:spPr>
                </pic:pic>
              </a:graphicData>
            </a:graphic>
          </wp:inline>
        </w:drawing>
      </w:r>
      <w:r>
        <w:rPr>
          <w:sz w:val="28"/>
          <w:szCs w:val="28"/>
        </w:rPr>
        <w:t xml:space="preserve">   </w:t>
      </w:r>
    </w:p>
    <w:p w14:paraId="65BC2852" w14:textId="3D67EB7E" w:rsidR="000F17DB" w:rsidRDefault="000F17DB" w:rsidP="00C33A94">
      <w:pPr>
        <w:pStyle w:val="Default"/>
        <w:rPr>
          <w:sz w:val="28"/>
          <w:szCs w:val="28"/>
        </w:rPr>
      </w:pPr>
      <w:r>
        <w:rPr>
          <w:sz w:val="28"/>
          <w:szCs w:val="28"/>
        </w:rPr>
        <w:t xml:space="preserve">                                                                </w:t>
      </w:r>
      <w:r>
        <w:rPr>
          <w:noProof/>
          <w:sz w:val="28"/>
          <w:szCs w:val="28"/>
        </w:rPr>
        <w:drawing>
          <wp:inline distT="0" distB="0" distL="0" distR="0" wp14:anchorId="6BDD7BEA" wp14:editId="1D114FB3">
            <wp:extent cx="1441140" cy="3121269"/>
            <wp:effectExtent l="0" t="0" r="6985"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553" cy="3135159"/>
                    </a:xfrm>
                    <a:prstGeom prst="rect">
                      <a:avLst/>
                    </a:prstGeom>
                    <a:noFill/>
                    <a:ln>
                      <a:noFill/>
                    </a:ln>
                  </pic:spPr>
                </pic:pic>
              </a:graphicData>
            </a:graphic>
          </wp:inline>
        </w:drawing>
      </w:r>
    </w:p>
    <w:p w14:paraId="13A7C420" w14:textId="77777777" w:rsidR="000F17DB" w:rsidRDefault="000F17DB" w:rsidP="00C33A94">
      <w:pPr>
        <w:pStyle w:val="Default"/>
        <w:rPr>
          <w:noProof/>
          <w:sz w:val="28"/>
          <w:szCs w:val="28"/>
        </w:rPr>
      </w:pPr>
    </w:p>
    <w:p w14:paraId="393A4641" w14:textId="3C2B572D" w:rsidR="00C33A94" w:rsidRDefault="00C33A94" w:rsidP="00C33A94">
      <w:pPr>
        <w:pStyle w:val="Default"/>
        <w:rPr>
          <w:sz w:val="28"/>
          <w:szCs w:val="28"/>
        </w:rPr>
      </w:pPr>
      <w:r>
        <w:rPr>
          <w:noProof/>
          <w:sz w:val="28"/>
          <w:szCs w:val="28"/>
        </w:rPr>
        <w:drawing>
          <wp:inline distT="0" distB="0" distL="0" distR="0" wp14:anchorId="4B006045" wp14:editId="01000C56">
            <wp:extent cx="2637692" cy="118618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205" cy="1204849"/>
                    </a:xfrm>
                    <a:prstGeom prst="rect">
                      <a:avLst/>
                    </a:prstGeom>
                    <a:noFill/>
                    <a:ln>
                      <a:noFill/>
                    </a:ln>
                  </pic:spPr>
                </pic:pic>
              </a:graphicData>
            </a:graphic>
          </wp:inline>
        </w:drawing>
      </w:r>
    </w:p>
    <w:p w14:paraId="0416F1E8" w14:textId="5AA9684A" w:rsidR="00C33A94" w:rsidRDefault="00C33A94" w:rsidP="00C33A94">
      <w:pPr>
        <w:pStyle w:val="Default"/>
        <w:rPr>
          <w:sz w:val="28"/>
          <w:szCs w:val="28"/>
        </w:rPr>
      </w:pPr>
      <w:r>
        <w:rPr>
          <w:b/>
          <w:bCs/>
          <w:color w:val="52707D"/>
          <w:sz w:val="102"/>
          <w:szCs w:val="102"/>
        </w:rPr>
        <w:t xml:space="preserve">4. </w:t>
      </w:r>
      <w:r>
        <w:rPr>
          <w:sz w:val="28"/>
          <w:szCs w:val="28"/>
        </w:rPr>
        <w:t xml:space="preserve">Güncel olarak; tüm çalışan, öğrencilerin ve var ise ziyaretçilerin maske takmaları zorunludur. Sağlık Bakanlığı tarafından siperlik, gözlük gibi benzeri ilave kişisel koruyucular önerildiğinde, derhal uygulamaya alınır. </w:t>
      </w:r>
    </w:p>
    <w:p w14:paraId="3012D040" w14:textId="5CCBFA45" w:rsidR="000F17DB" w:rsidRDefault="000F17DB" w:rsidP="00C33A94">
      <w:pPr>
        <w:pStyle w:val="Default"/>
        <w:rPr>
          <w:sz w:val="28"/>
          <w:szCs w:val="28"/>
        </w:rPr>
      </w:pPr>
    </w:p>
    <w:p w14:paraId="184D0CCC" w14:textId="5EF0BEE1" w:rsidR="000F17DB" w:rsidRDefault="000F17DB" w:rsidP="00C33A94">
      <w:pPr>
        <w:pStyle w:val="Default"/>
        <w:rPr>
          <w:sz w:val="28"/>
          <w:szCs w:val="28"/>
        </w:rPr>
      </w:pPr>
    </w:p>
    <w:p w14:paraId="54D7B699" w14:textId="7284E4E5" w:rsidR="000F17DB" w:rsidRDefault="000F17DB" w:rsidP="00C33A94">
      <w:pPr>
        <w:pStyle w:val="Default"/>
        <w:rPr>
          <w:sz w:val="28"/>
          <w:szCs w:val="28"/>
        </w:rPr>
      </w:pPr>
    </w:p>
    <w:p w14:paraId="6F4E12CF" w14:textId="21348583" w:rsidR="000F17DB" w:rsidRDefault="000F17DB" w:rsidP="00C33A94">
      <w:pPr>
        <w:pStyle w:val="Default"/>
        <w:rPr>
          <w:sz w:val="28"/>
          <w:szCs w:val="28"/>
        </w:rPr>
      </w:pPr>
    </w:p>
    <w:p w14:paraId="76F2C53C" w14:textId="5A85760C" w:rsidR="000F17DB" w:rsidRDefault="000F17DB" w:rsidP="00C33A94">
      <w:pPr>
        <w:pStyle w:val="Default"/>
        <w:rPr>
          <w:sz w:val="28"/>
          <w:szCs w:val="28"/>
        </w:rPr>
      </w:pPr>
    </w:p>
    <w:p w14:paraId="4D0E8FE3" w14:textId="0B4274A0" w:rsidR="000F17DB" w:rsidRDefault="000F17DB" w:rsidP="00C33A94">
      <w:pPr>
        <w:pStyle w:val="Default"/>
        <w:rPr>
          <w:sz w:val="28"/>
          <w:szCs w:val="28"/>
        </w:rPr>
      </w:pPr>
    </w:p>
    <w:p w14:paraId="1394E86E" w14:textId="56C20C26" w:rsidR="00186083" w:rsidRDefault="00C33A94" w:rsidP="00C33A94">
      <w:pPr>
        <w:rPr>
          <w:sz w:val="28"/>
          <w:szCs w:val="28"/>
        </w:rPr>
      </w:pPr>
      <w:r>
        <w:rPr>
          <w:b/>
          <w:bCs/>
          <w:color w:val="52707D"/>
          <w:sz w:val="102"/>
          <w:szCs w:val="102"/>
        </w:rPr>
        <w:lastRenderedPageBreak/>
        <w:t>5.</w:t>
      </w:r>
      <w:r w:rsidRPr="00C33A94">
        <w:rPr>
          <w:rFonts w:ascii="Arial" w:hAnsi="Arial" w:cs="Arial"/>
          <w:sz w:val="28"/>
          <w:szCs w:val="28"/>
        </w:rPr>
        <w:t>Çalışma planları dönüşümlü ve kısa süreli olacak şekilde düzenlenmiştir. Okul içerisinde, sınıf veya diğer kullanılacak mekanlarda tüm çalışanlar ve öğrenciler bu dönemde kendileri için belirlenmiş yerlerde değişiklik yapmadan otururlar</w:t>
      </w:r>
      <w:r w:rsidRPr="00C33A94">
        <w:rPr>
          <w:sz w:val="28"/>
          <w:szCs w:val="28"/>
        </w:rPr>
        <w:t>.</w:t>
      </w:r>
    </w:p>
    <w:p w14:paraId="6D5903AA" w14:textId="685ED5A8" w:rsidR="000F17DB" w:rsidRDefault="000F17DB" w:rsidP="00C33A94">
      <w:pPr>
        <w:rPr>
          <w:sz w:val="28"/>
          <w:szCs w:val="28"/>
        </w:rPr>
      </w:pPr>
    </w:p>
    <w:p w14:paraId="174E44E9" w14:textId="7B03C4FF" w:rsidR="000F17DB" w:rsidRPr="00C33A94" w:rsidRDefault="000F17DB" w:rsidP="00C33A94">
      <w:pPr>
        <w:rPr>
          <w:sz w:val="28"/>
          <w:szCs w:val="28"/>
        </w:rPr>
      </w:pPr>
      <w:r>
        <w:rPr>
          <w:noProof/>
          <w:sz w:val="28"/>
          <w:szCs w:val="28"/>
        </w:rPr>
        <w:drawing>
          <wp:inline distT="0" distB="0" distL="0" distR="0" wp14:anchorId="6F37BB12" wp14:editId="47A40940">
            <wp:extent cx="5758815" cy="2663825"/>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2663825"/>
                    </a:xfrm>
                    <a:prstGeom prst="rect">
                      <a:avLst/>
                    </a:prstGeom>
                    <a:noFill/>
                    <a:ln>
                      <a:noFill/>
                    </a:ln>
                  </pic:spPr>
                </pic:pic>
              </a:graphicData>
            </a:graphic>
          </wp:inline>
        </w:drawing>
      </w:r>
    </w:p>
    <w:p w14:paraId="34254264" w14:textId="242A8B12" w:rsidR="00C33A94" w:rsidRDefault="000F17DB" w:rsidP="00C33A94">
      <w:pPr>
        <w:jc w:val="center"/>
      </w:pPr>
      <w:r>
        <w:rPr>
          <w:noProof/>
          <w:sz w:val="28"/>
          <w:szCs w:val="28"/>
        </w:rPr>
        <w:drawing>
          <wp:inline distT="0" distB="0" distL="0" distR="0" wp14:anchorId="391D6CA3" wp14:editId="38DD7DA9">
            <wp:extent cx="5758815" cy="266382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815" cy="2663825"/>
                    </a:xfrm>
                    <a:prstGeom prst="rect">
                      <a:avLst/>
                    </a:prstGeom>
                    <a:noFill/>
                    <a:ln>
                      <a:noFill/>
                    </a:ln>
                  </pic:spPr>
                </pic:pic>
              </a:graphicData>
            </a:graphic>
          </wp:inline>
        </w:drawing>
      </w:r>
    </w:p>
    <w:p w14:paraId="0F2600BE" w14:textId="3FF72C46" w:rsidR="000F17DB" w:rsidRDefault="000F17DB" w:rsidP="00C33A94">
      <w:pPr>
        <w:jc w:val="center"/>
      </w:pPr>
    </w:p>
    <w:p w14:paraId="086A5C90" w14:textId="45BF4BD3" w:rsidR="000F17DB" w:rsidRDefault="000F17DB" w:rsidP="00C33A94">
      <w:pPr>
        <w:jc w:val="center"/>
      </w:pPr>
      <w:r>
        <w:rPr>
          <w:noProof/>
        </w:rPr>
        <w:lastRenderedPageBreak/>
        <w:drawing>
          <wp:inline distT="0" distB="0" distL="0" distR="0" wp14:anchorId="7FAE3EA7" wp14:editId="4FD47210">
            <wp:extent cx="5758815" cy="265557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815" cy="2655570"/>
                    </a:xfrm>
                    <a:prstGeom prst="rect">
                      <a:avLst/>
                    </a:prstGeom>
                    <a:noFill/>
                    <a:ln>
                      <a:noFill/>
                    </a:ln>
                  </pic:spPr>
                </pic:pic>
              </a:graphicData>
            </a:graphic>
          </wp:inline>
        </w:drawing>
      </w:r>
    </w:p>
    <w:p w14:paraId="56CCB83D" w14:textId="1C523842" w:rsidR="000F17DB" w:rsidRDefault="000F17DB" w:rsidP="00C33A94">
      <w:pPr>
        <w:jc w:val="center"/>
      </w:pPr>
    </w:p>
    <w:p w14:paraId="5D334BF2" w14:textId="6DE16736" w:rsidR="000F17DB" w:rsidRDefault="000F17DB" w:rsidP="000F17DB">
      <w:pPr>
        <w:pStyle w:val="Default"/>
        <w:rPr>
          <w:b/>
          <w:bCs/>
          <w:color w:val="CC0000"/>
          <w:sz w:val="36"/>
          <w:szCs w:val="36"/>
        </w:rPr>
      </w:pPr>
      <w:r>
        <w:rPr>
          <w:b/>
          <w:bCs/>
          <w:color w:val="CC0000"/>
          <w:sz w:val="36"/>
          <w:szCs w:val="36"/>
        </w:rPr>
        <w:t xml:space="preserve">1.4. ÖĞRENCİ VE ÇALIŞANLAR İÇİN ALINAN ÖNLEMLER </w:t>
      </w:r>
    </w:p>
    <w:p w14:paraId="7B417A94" w14:textId="77777777" w:rsidR="000F17DB" w:rsidRDefault="000F17DB" w:rsidP="000F17DB">
      <w:pPr>
        <w:pStyle w:val="Default"/>
        <w:rPr>
          <w:sz w:val="36"/>
          <w:szCs w:val="36"/>
        </w:rPr>
      </w:pPr>
    </w:p>
    <w:p w14:paraId="4BEC4BDE" w14:textId="77777777" w:rsidR="002F5100" w:rsidRDefault="000F17DB" w:rsidP="000F17DB">
      <w:pPr>
        <w:pStyle w:val="Default"/>
        <w:numPr>
          <w:ilvl w:val="0"/>
          <w:numId w:val="2"/>
        </w:numPr>
        <w:rPr>
          <w:sz w:val="28"/>
          <w:szCs w:val="28"/>
        </w:rPr>
      </w:pPr>
      <w:r>
        <w:rPr>
          <w:sz w:val="28"/>
          <w:szCs w:val="28"/>
        </w:rPr>
        <w:t xml:space="preserve">Çalışanların kişisel koruyucu malzemeleri (maske, el dezenfektanı) okul tarafından temin edilmekte ve sürdürülebilirliği sağlanmaktadır. Kişisel koruyucu malzemelerin stokları düzenli olarak takip edilir. </w:t>
      </w:r>
      <w:r w:rsidR="002F5100">
        <w:rPr>
          <w:sz w:val="28"/>
          <w:szCs w:val="28"/>
        </w:rPr>
        <w:t xml:space="preserve">  </w:t>
      </w:r>
    </w:p>
    <w:p w14:paraId="4F215963" w14:textId="5EF0835C" w:rsidR="002F5100" w:rsidRPr="002F5100" w:rsidRDefault="002F5100" w:rsidP="002F5100">
      <w:pPr>
        <w:pStyle w:val="Default"/>
        <w:ind w:left="720"/>
        <w:rPr>
          <w:sz w:val="28"/>
          <w:szCs w:val="28"/>
        </w:rPr>
      </w:pPr>
      <w:r>
        <w:rPr>
          <w:noProof/>
          <w:sz w:val="28"/>
          <w:szCs w:val="28"/>
        </w:rPr>
        <w:drawing>
          <wp:anchor distT="0" distB="0" distL="114300" distR="114300" simplePos="0" relativeHeight="251662848" behindDoc="0" locked="0" layoutInCell="1" allowOverlap="1" wp14:anchorId="14CCA755" wp14:editId="3E89B4DA">
            <wp:simplePos x="0" y="0"/>
            <wp:positionH relativeFrom="column">
              <wp:posOffset>4396154</wp:posOffset>
            </wp:positionH>
            <wp:positionV relativeFrom="paragraph">
              <wp:posOffset>11039</wp:posOffset>
            </wp:positionV>
            <wp:extent cx="1230923" cy="2665973"/>
            <wp:effectExtent l="0" t="0" r="7620" b="127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0923" cy="2665973"/>
                    </a:xfrm>
                    <a:prstGeom prst="rect">
                      <a:avLst/>
                    </a:prstGeom>
                    <a:noFill/>
                    <a:ln>
                      <a:noFill/>
                    </a:ln>
                  </pic:spPr>
                </pic:pic>
              </a:graphicData>
            </a:graphic>
          </wp:anchor>
        </w:drawing>
      </w:r>
    </w:p>
    <w:p w14:paraId="5E0D6D6B" w14:textId="77777777" w:rsidR="002F5100" w:rsidRDefault="002F5100" w:rsidP="002F5100">
      <w:pPr>
        <w:pStyle w:val="Default"/>
        <w:rPr>
          <w:sz w:val="28"/>
          <w:szCs w:val="28"/>
        </w:rPr>
      </w:pPr>
    </w:p>
    <w:p w14:paraId="75910D6E" w14:textId="77777777" w:rsidR="002F5100" w:rsidRDefault="002F5100" w:rsidP="002F5100">
      <w:pPr>
        <w:pStyle w:val="Default"/>
        <w:numPr>
          <w:ilvl w:val="0"/>
          <w:numId w:val="2"/>
        </w:numPr>
        <w:tabs>
          <w:tab w:val="left" w:pos="1897"/>
        </w:tabs>
        <w:rPr>
          <w:sz w:val="28"/>
          <w:szCs w:val="28"/>
        </w:rPr>
      </w:pPr>
      <w:r>
        <w:rPr>
          <w:sz w:val="28"/>
          <w:szCs w:val="28"/>
        </w:rPr>
        <w:t>Çalışanlara ve öğrencilere okula dönmeden önce maske kullanımı       ve fiziksel mesafenin korunması ile ilgili eğitim verilir. Eğitimler görsel materyaller ile desteklenir</w:t>
      </w:r>
      <w:r>
        <w:rPr>
          <w:sz w:val="28"/>
          <w:szCs w:val="28"/>
        </w:rPr>
        <w:br w:type="textWrapping" w:clear="all"/>
        <w:t xml:space="preserve">  </w:t>
      </w:r>
    </w:p>
    <w:p w14:paraId="4EB144E7" w14:textId="47146C71" w:rsidR="000F17DB" w:rsidRDefault="000F17DB" w:rsidP="002F5100">
      <w:pPr>
        <w:pStyle w:val="Default"/>
        <w:numPr>
          <w:ilvl w:val="0"/>
          <w:numId w:val="2"/>
        </w:numPr>
        <w:tabs>
          <w:tab w:val="left" w:pos="1897"/>
        </w:tabs>
        <w:rPr>
          <w:sz w:val="28"/>
          <w:szCs w:val="28"/>
        </w:rPr>
      </w:pPr>
      <w:r w:rsidRPr="002F5100">
        <w:rPr>
          <w:sz w:val="28"/>
          <w:szCs w:val="28"/>
        </w:rPr>
        <w:t xml:space="preserve">Konuşulan dilin ve ses düzeyinin damlacık yolu ile bulaşmada önemli olduğu bildirilmiştir. Okulumuzda aynı zamanda kurum kültürü gereği ses düzeyinin kontrolü üzerinde de durulmaktadır. </w:t>
      </w:r>
    </w:p>
    <w:p w14:paraId="72872E9F" w14:textId="77777777" w:rsidR="002F5100" w:rsidRPr="002F5100" w:rsidRDefault="002F5100" w:rsidP="002F5100">
      <w:pPr>
        <w:pStyle w:val="Default"/>
        <w:tabs>
          <w:tab w:val="left" w:pos="1897"/>
        </w:tabs>
        <w:ind w:left="720"/>
        <w:rPr>
          <w:sz w:val="28"/>
          <w:szCs w:val="28"/>
        </w:rPr>
      </w:pPr>
    </w:p>
    <w:p w14:paraId="72AFDF7D" w14:textId="73E3DF5C" w:rsidR="002F5100" w:rsidRDefault="002F5100" w:rsidP="002F5100">
      <w:pPr>
        <w:rPr>
          <w:rFonts w:ascii="Arial" w:hAnsi="Arial" w:cs="Arial"/>
        </w:rPr>
      </w:pPr>
    </w:p>
    <w:p w14:paraId="07FCCE20" w14:textId="1FEE2816" w:rsidR="002F5100" w:rsidRDefault="002F5100" w:rsidP="002F5100">
      <w:pPr>
        <w:rPr>
          <w:rFonts w:ascii="Arial" w:hAnsi="Arial" w:cs="Arial"/>
        </w:rPr>
      </w:pPr>
    </w:p>
    <w:p w14:paraId="51921C35" w14:textId="5AC2806C" w:rsidR="002F5100" w:rsidRDefault="002F5100" w:rsidP="002F5100">
      <w:pPr>
        <w:pStyle w:val="Default"/>
        <w:rPr>
          <w:b/>
          <w:bCs/>
          <w:color w:val="C00000"/>
          <w:sz w:val="40"/>
          <w:szCs w:val="40"/>
        </w:rPr>
      </w:pPr>
      <w:r>
        <w:rPr>
          <w:b/>
          <w:bCs/>
          <w:color w:val="C00000"/>
          <w:sz w:val="40"/>
          <w:szCs w:val="40"/>
        </w:rPr>
        <w:lastRenderedPageBreak/>
        <w:t xml:space="preserve">2.OKUL FAALIYETE GEÇTIKTEN SONRA ALINMASI GEREKEN ÖNLEMLER </w:t>
      </w:r>
    </w:p>
    <w:p w14:paraId="72C589AC" w14:textId="77777777" w:rsidR="002F5100" w:rsidRDefault="002F5100" w:rsidP="002F5100">
      <w:pPr>
        <w:pStyle w:val="Default"/>
        <w:rPr>
          <w:sz w:val="40"/>
          <w:szCs w:val="40"/>
        </w:rPr>
      </w:pPr>
    </w:p>
    <w:p w14:paraId="6D510687" w14:textId="77777777" w:rsidR="002F5100" w:rsidRDefault="002F5100" w:rsidP="002F5100">
      <w:pPr>
        <w:pStyle w:val="Default"/>
        <w:rPr>
          <w:sz w:val="36"/>
          <w:szCs w:val="36"/>
        </w:rPr>
      </w:pPr>
      <w:r>
        <w:rPr>
          <w:b/>
          <w:bCs/>
          <w:color w:val="C00000"/>
          <w:sz w:val="36"/>
          <w:szCs w:val="36"/>
        </w:rPr>
        <w:t xml:space="preserve">2.1. SAĞLIK KONTROLÜ </w:t>
      </w:r>
    </w:p>
    <w:p w14:paraId="58744AC0" w14:textId="1F3F6E8B" w:rsidR="002F5100" w:rsidRDefault="002F5100" w:rsidP="002F5100">
      <w:pPr>
        <w:pStyle w:val="Default"/>
        <w:rPr>
          <w:b/>
          <w:bCs/>
          <w:sz w:val="28"/>
          <w:szCs w:val="28"/>
        </w:rPr>
      </w:pPr>
      <w:r>
        <w:rPr>
          <w:b/>
          <w:bCs/>
          <w:sz w:val="28"/>
          <w:szCs w:val="28"/>
        </w:rPr>
        <w:t xml:space="preserve">Okula dönüş öncesi tüm çalışanların ve öğrencilerin okulun kapalı olduğu dönemdeki bulaşıcı hastalıklar ile ilgili sağlık bilgisi sorgulanır. Sorgulamada kendisi ya da bu dönemi evde birlikte geçirdiği kişilerin: </w:t>
      </w:r>
    </w:p>
    <w:p w14:paraId="5F808311" w14:textId="77777777" w:rsidR="002F5100" w:rsidRDefault="002F5100" w:rsidP="002F5100">
      <w:pPr>
        <w:pStyle w:val="Default"/>
        <w:rPr>
          <w:sz w:val="28"/>
          <w:szCs w:val="28"/>
        </w:rPr>
      </w:pPr>
    </w:p>
    <w:p w14:paraId="00647C33" w14:textId="60310255" w:rsidR="002F5100" w:rsidRDefault="002F5100" w:rsidP="002F5100">
      <w:pPr>
        <w:pStyle w:val="Default"/>
        <w:rPr>
          <w:sz w:val="28"/>
          <w:szCs w:val="28"/>
        </w:rPr>
      </w:pPr>
      <w:r>
        <w:rPr>
          <w:sz w:val="28"/>
          <w:szCs w:val="28"/>
        </w:rPr>
        <w:t xml:space="preserve">Covid-19 belirtileri Seyahat bilgisi </w:t>
      </w:r>
    </w:p>
    <w:p w14:paraId="53336AF1" w14:textId="77777777" w:rsidR="002F5100" w:rsidRDefault="002F5100" w:rsidP="002F5100">
      <w:pPr>
        <w:pStyle w:val="Default"/>
        <w:rPr>
          <w:sz w:val="28"/>
          <w:szCs w:val="28"/>
        </w:rPr>
      </w:pPr>
    </w:p>
    <w:p w14:paraId="29FD58D7" w14:textId="769A8740" w:rsidR="002F5100" w:rsidRDefault="002F5100" w:rsidP="002F5100">
      <w:pPr>
        <w:pStyle w:val="Default"/>
        <w:rPr>
          <w:sz w:val="28"/>
          <w:szCs w:val="28"/>
        </w:rPr>
      </w:pPr>
      <w:r>
        <w:rPr>
          <w:sz w:val="28"/>
          <w:szCs w:val="28"/>
        </w:rPr>
        <w:t xml:space="preserve">Son 14 günde Covid-19 tanısı ya da şüphesi olan kimse ile teması </w:t>
      </w:r>
    </w:p>
    <w:p w14:paraId="21438B14" w14:textId="77777777" w:rsidR="002F5100" w:rsidRDefault="002F5100" w:rsidP="002F5100">
      <w:pPr>
        <w:pStyle w:val="Default"/>
        <w:rPr>
          <w:sz w:val="28"/>
          <w:szCs w:val="28"/>
        </w:rPr>
      </w:pPr>
    </w:p>
    <w:p w14:paraId="7745FF4E" w14:textId="373B363D" w:rsidR="002F5100" w:rsidRDefault="002F5100" w:rsidP="002F5100">
      <w:pPr>
        <w:pStyle w:val="Default"/>
        <w:rPr>
          <w:sz w:val="28"/>
          <w:szCs w:val="28"/>
        </w:rPr>
      </w:pPr>
      <w:r>
        <w:rPr>
          <w:sz w:val="28"/>
          <w:szCs w:val="28"/>
        </w:rPr>
        <w:t xml:space="preserve">Son 14 günde kalabalık bir toplantı/organizasyonda (düğün, nişan, cenaze, okuma, iş toplantısı, açılış vb. organizasyonlar gibi) yer alıp almadığı sorulur. </w:t>
      </w:r>
    </w:p>
    <w:p w14:paraId="759C8FEF" w14:textId="77777777" w:rsidR="002F5100" w:rsidRDefault="002F5100" w:rsidP="002F5100">
      <w:pPr>
        <w:pStyle w:val="Default"/>
        <w:rPr>
          <w:sz w:val="28"/>
          <w:szCs w:val="28"/>
        </w:rPr>
      </w:pPr>
    </w:p>
    <w:tbl>
      <w:tblPr>
        <w:tblW w:w="10850" w:type="dxa"/>
        <w:tblInd w:w="-885" w:type="dxa"/>
        <w:tblBorders>
          <w:top w:val="nil"/>
          <w:left w:val="nil"/>
          <w:bottom w:val="nil"/>
          <w:right w:val="nil"/>
        </w:tblBorders>
        <w:tblLayout w:type="fixed"/>
        <w:tblLook w:val="0000" w:firstRow="0" w:lastRow="0" w:firstColumn="0" w:lastColumn="0" w:noHBand="0" w:noVBand="0"/>
      </w:tblPr>
      <w:tblGrid>
        <w:gridCol w:w="10850"/>
      </w:tblGrid>
      <w:tr w:rsidR="002F5100" w14:paraId="4D416B8A" w14:textId="77777777" w:rsidTr="002F5100">
        <w:tblPrEx>
          <w:tblCellMar>
            <w:top w:w="0" w:type="dxa"/>
            <w:bottom w:w="0" w:type="dxa"/>
          </w:tblCellMar>
        </w:tblPrEx>
        <w:trPr>
          <w:trHeight w:val="455"/>
        </w:trPr>
        <w:tc>
          <w:tcPr>
            <w:tcW w:w="10850" w:type="dxa"/>
          </w:tcPr>
          <w:p w14:paraId="56AE708D" w14:textId="77777777" w:rsidR="002F5100" w:rsidRPr="002F5100" w:rsidRDefault="002F5100">
            <w:pPr>
              <w:pStyle w:val="Default"/>
              <w:rPr>
                <w:sz w:val="28"/>
                <w:szCs w:val="28"/>
              </w:rPr>
            </w:pPr>
            <w:r w:rsidRPr="002F5100">
              <w:rPr>
                <w:sz w:val="28"/>
                <w:szCs w:val="28"/>
              </w:rPr>
              <w:t>Sorgulama sonrasında COVID-19 hastalık şüphesi bulunan kişinin 184’ü araması ya da bir sağlık kurumuna başvurması istenir. Kişinin durumu netleşinceye kadar evde ya da hastanede izolasyonu beklenir ve takip edilir.</w:t>
            </w:r>
          </w:p>
          <w:p w14:paraId="117522B2" w14:textId="77777777" w:rsidR="002F5100" w:rsidRPr="002F5100" w:rsidRDefault="002F5100">
            <w:pPr>
              <w:pStyle w:val="Default"/>
              <w:rPr>
                <w:sz w:val="28"/>
                <w:szCs w:val="28"/>
              </w:rPr>
            </w:pPr>
          </w:p>
          <w:p w14:paraId="53603B56" w14:textId="44E49D58" w:rsidR="002F5100" w:rsidRPr="002F5100" w:rsidRDefault="002F5100">
            <w:pPr>
              <w:pStyle w:val="Default"/>
              <w:rPr>
                <w:color w:val="933634"/>
                <w:sz w:val="28"/>
                <w:szCs w:val="28"/>
              </w:rPr>
            </w:pPr>
            <w:r w:rsidRPr="002F5100">
              <w:rPr>
                <w:sz w:val="28"/>
                <w:szCs w:val="28"/>
              </w:rPr>
              <w:t xml:space="preserve"> </w:t>
            </w:r>
            <w:r w:rsidRPr="002F5100">
              <w:rPr>
                <w:b/>
                <w:bCs/>
                <w:color w:val="933634"/>
                <w:sz w:val="28"/>
                <w:szCs w:val="28"/>
              </w:rPr>
              <w:t xml:space="preserve">TEMASLI Olmak Nedir? </w:t>
            </w:r>
          </w:p>
          <w:p w14:paraId="220C4CEC" w14:textId="77777777" w:rsidR="002F5100" w:rsidRPr="002F5100" w:rsidRDefault="002F5100">
            <w:pPr>
              <w:pStyle w:val="Default"/>
              <w:rPr>
                <w:b/>
                <w:bCs/>
                <w:color w:val="933634"/>
                <w:sz w:val="28"/>
                <w:szCs w:val="28"/>
              </w:rPr>
            </w:pPr>
            <w:r w:rsidRPr="002F5100">
              <w:rPr>
                <w:b/>
                <w:bCs/>
                <w:color w:val="933634"/>
                <w:sz w:val="28"/>
                <w:szCs w:val="28"/>
              </w:rPr>
              <w:t xml:space="preserve">  COVID-19 hastasıyla: </w:t>
            </w:r>
          </w:p>
          <w:p w14:paraId="2DD13094" w14:textId="13F7BCA2" w:rsidR="002F5100" w:rsidRPr="002F5100" w:rsidRDefault="002F5100">
            <w:pPr>
              <w:pStyle w:val="Default"/>
              <w:rPr>
                <w:color w:val="933634"/>
                <w:sz w:val="28"/>
                <w:szCs w:val="28"/>
              </w:rPr>
            </w:pPr>
          </w:p>
        </w:tc>
      </w:tr>
      <w:tr w:rsidR="002F5100" w14:paraId="3CE54C2D" w14:textId="77777777" w:rsidTr="002F5100">
        <w:tblPrEx>
          <w:tblCellMar>
            <w:top w:w="0" w:type="dxa"/>
            <w:bottom w:w="0" w:type="dxa"/>
          </w:tblCellMar>
        </w:tblPrEx>
        <w:trPr>
          <w:trHeight w:val="329"/>
        </w:trPr>
        <w:tc>
          <w:tcPr>
            <w:tcW w:w="10850" w:type="dxa"/>
          </w:tcPr>
          <w:p w14:paraId="26442F35" w14:textId="77777777" w:rsidR="002F5100" w:rsidRDefault="002F5100" w:rsidP="002F5100">
            <w:pPr>
              <w:pStyle w:val="Default"/>
              <w:numPr>
                <w:ilvl w:val="0"/>
                <w:numId w:val="3"/>
              </w:numPr>
              <w:rPr>
                <w:sz w:val="28"/>
                <w:szCs w:val="28"/>
              </w:rPr>
            </w:pPr>
            <w:r>
              <w:rPr>
                <w:sz w:val="28"/>
                <w:szCs w:val="28"/>
              </w:rPr>
              <w:t xml:space="preserve">Aynı kapalı ortamda (hastane veya banka bekleme salonları, otobüs, servis vb. ulaşım araçları) 1 metreden uzak mesafede bulunmuş kişiler, </w:t>
            </w:r>
          </w:p>
          <w:p w14:paraId="61C77BCD" w14:textId="4CEFCACE" w:rsidR="002F5100" w:rsidRDefault="002F5100">
            <w:pPr>
              <w:pStyle w:val="Default"/>
              <w:rPr>
                <w:sz w:val="28"/>
                <w:szCs w:val="28"/>
              </w:rPr>
            </w:pPr>
          </w:p>
        </w:tc>
      </w:tr>
      <w:tr w:rsidR="002F5100" w14:paraId="279EDED6" w14:textId="77777777" w:rsidTr="002F5100">
        <w:tblPrEx>
          <w:tblCellMar>
            <w:top w:w="0" w:type="dxa"/>
            <w:bottom w:w="0" w:type="dxa"/>
          </w:tblCellMar>
        </w:tblPrEx>
        <w:trPr>
          <w:trHeight w:val="309"/>
        </w:trPr>
        <w:tc>
          <w:tcPr>
            <w:tcW w:w="10850" w:type="dxa"/>
          </w:tcPr>
          <w:p w14:paraId="786F8DBF" w14:textId="2C752C76" w:rsidR="002F5100" w:rsidRDefault="002F5100" w:rsidP="002F5100">
            <w:pPr>
              <w:pStyle w:val="Default"/>
              <w:numPr>
                <w:ilvl w:val="0"/>
                <w:numId w:val="3"/>
              </w:numPr>
              <w:rPr>
                <w:sz w:val="28"/>
                <w:szCs w:val="28"/>
              </w:rPr>
            </w:pPr>
            <w:r>
              <w:rPr>
                <w:sz w:val="28"/>
                <w:szCs w:val="28"/>
              </w:rPr>
              <w:t xml:space="preserve">Aynı kapalı ortamda (hastane veya banka bekleme salonları, otobüs, servis vb. ulaşım araçları) 15 dakikadan kısa süre bulunmuş kişiler, </w:t>
            </w:r>
          </w:p>
          <w:p w14:paraId="43A838FB" w14:textId="20D3CD16" w:rsidR="002F5100" w:rsidRDefault="002F5100">
            <w:pPr>
              <w:pStyle w:val="Default"/>
              <w:rPr>
                <w:sz w:val="28"/>
                <w:szCs w:val="28"/>
              </w:rPr>
            </w:pPr>
          </w:p>
        </w:tc>
      </w:tr>
      <w:tr w:rsidR="002F5100" w14:paraId="27DFCD84" w14:textId="77777777" w:rsidTr="002F5100">
        <w:tblPrEx>
          <w:tblCellMar>
            <w:top w:w="0" w:type="dxa"/>
            <w:bottom w:w="0" w:type="dxa"/>
          </w:tblCellMar>
        </w:tblPrEx>
        <w:trPr>
          <w:trHeight w:val="329"/>
        </w:trPr>
        <w:tc>
          <w:tcPr>
            <w:tcW w:w="10850" w:type="dxa"/>
          </w:tcPr>
          <w:p w14:paraId="40F03431" w14:textId="77777777" w:rsidR="002F5100" w:rsidRDefault="002F5100" w:rsidP="002F5100">
            <w:pPr>
              <w:pStyle w:val="Default"/>
              <w:numPr>
                <w:ilvl w:val="0"/>
                <w:numId w:val="3"/>
              </w:numPr>
              <w:rPr>
                <w:sz w:val="28"/>
                <w:szCs w:val="28"/>
              </w:rPr>
            </w:pPr>
            <w:r>
              <w:rPr>
                <w:sz w:val="28"/>
                <w:szCs w:val="28"/>
              </w:rPr>
              <w:t xml:space="preserve">1 metreden daha yakın mesafede 15 dakikadan kısa süreyle yüz yüze kalan kişiler COVID-19 hastasıyla aynı kapalı ortamda 15 dakikadan uzun süre ile maske takarak bulunmuş kişiler. </w:t>
            </w:r>
          </w:p>
          <w:p w14:paraId="14D76F91" w14:textId="6A9DC089" w:rsidR="002F5100" w:rsidRDefault="002F5100">
            <w:pPr>
              <w:pStyle w:val="Default"/>
              <w:rPr>
                <w:sz w:val="28"/>
                <w:szCs w:val="28"/>
              </w:rPr>
            </w:pPr>
          </w:p>
        </w:tc>
      </w:tr>
      <w:tr w:rsidR="002F5100" w14:paraId="48983F74" w14:textId="77777777" w:rsidTr="002F5100">
        <w:tblPrEx>
          <w:tblCellMar>
            <w:top w:w="0" w:type="dxa"/>
            <w:bottom w:w="0" w:type="dxa"/>
          </w:tblCellMar>
        </w:tblPrEx>
        <w:trPr>
          <w:trHeight w:val="108"/>
        </w:trPr>
        <w:tc>
          <w:tcPr>
            <w:tcW w:w="10850" w:type="dxa"/>
          </w:tcPr>
          <w:p w14:paraId="4FDC1180" w14:textId="38B0D7B5" w:rsidR="002F5100" w:rsidRDefault="002F5100">
            <w:pPr>
              <w:pStyle w:val="Default"/>
              <w:rPr>
                <w:sz w:val="23"/>
                <w:szCs w:val="23"/>
              </w:rPr>
            </w:pPr>
            <w:r>
              <w:rPr>
                <w:b/>
                <w:bCs/>
                <w:sz w:val="23"/>
                <w:szCs w:val="23"/>
              </w:rPr>
              <w:t xml:space="preserve">                                                                    Kaynak: Sağlık Bakanlığı Covid-19 Rehberi (14.4.2020) </w:t>
            </w:r>
          </w:p>
        </w:tc>
      </w:tr>
    </w:tbl>
    <w:p w14:paraId="0E84940F" w14:textId="13C72AD2" w:rsidR="002F5100" w:rsidRDefault="002F5100">
      <w:pPr>
        <w:rPr>
          <w:rFonts w:ascii="Arial" w:hAnsi="Arial" w:cs="Arial"/>
        </w:rPr>
      </w:pPr>
      <w:r>
        <w:rPr>
          <w:rFonts w:ascii="Arial" w:hAnsi="Arial" w:cs="Arial"/>
        </w:rPr>
        <w:t xml:space="preserve"> </w:t>
      </w:r>
      <w:r>
        <w:rPr>
          <w:rFonts w:ascii="Arial" w:hAnsi="Arial" w:cs="Arial"/>
        </w:rPr>
        <w:br w:type="page"/>
      </w:r>
    </w:p>
    <w:p w14:paraId="22FD7ED4" w14:textId="11B806C0" w:rsidR="002F5100" w:rsidRDefault="002F5100" w:rsidP="002F5100">
      <w:pPr>
        <w:pStyle w:val="Default"/>
        <w:rPr>
          <w:b/>
          <w:bCs/>
          <w:color w:val="C00000"/>
          <w:sz w:val="36"/>
          <w:szCs w:val="36"/>
        </w:rPr>
      </w:pPr>
      <w:r>
        <w:rPr>
          <w:b/>
          <w:bCs/>
          <w:color w:val="C00000"/>
          <w:sz w:val="36"/>
          <w:szCs w:val="36"/>
        </w:rPr>
        <w:lastRenderedPageBreak/>
        <w:t xml:space="preserve">2.1.1. OKULDA BULUNAN BİR KİŞİDE COVID-19 HASTALIĞI ŞÜPHESİ OLUŞMASI </w:t>
      </w:r>
    </w:p>
    <w:p w14:paraId="5BE7B17D" w14:textId="6F21566E" w:rsidR="002F5100" w:rsidRDefault="002F5100" w:rsidP="002F5100">
      <w:pPr>
        <w:pStyle w:val="Default"/>
        <w:rPr>
          <w:sz w:val="36"/>
          <w:szCs w:val="36"/>
        </w:rPr>
      </w:pPr>
    </w:p>
    <w:p w14:paraId="71F754F8" w14:textId="6CFDBB82" w:rsidR="002F5100" w:rsidRDefault="002F5100" w:rsidP="008B04DC">
      <w:pPr>
        <w:pStyle w:val="Default"/>
        <w:rPr>
          <w:sz w:val="28"/>
          <w:szCs w:val="28"/>
        </w:rPr>
      </w:pPr>
      <w:r>
        <w:rPr>
          <w:sz w:val="28"/>
          <w:szCs w:val="28"/>
        </w:rPr>
        <w:t xml:space="preserve">Okul sınırları içindeki çalışan, öğrenci ya da ziyaretçilerden birinde ateş, öksürük ya da solunum sıkıntısı gibi belirtiler ortaya çıkarsa: </w:t>
      </w:r>
    </w:p>
    <w:p w14:paraId="5D0F6CAD" w14:textId="77777777" w:rsidR="002F5100" w:rsidRDefault="002F5100" w:rsidP="002F5100">
      <w:pPr>
        <w:pStyle w:val="Default"/>
        <w:rPr>
          <w:sz w:val="28"/>
          <w:szCs w:val="28"/>
        </w:rPr>
      </w:pPr>
    </w:p>
    <w:p w14:paraId="388392A6" w14:textId="63FCB21F" w:rsidR="002F5100" w:rsidRDefault="002F5100" w:rsidP="002F5100">
      <w:pPr>
        <w:pStyle w:val="Default"/>
        <w:numPr>
          <w:ilvl w:val="0"/>
          <w:numId w:val="4"/>
        </w:numPr>
        <w:rPr>
          <w:sz w:val="28"/>
          <w:szCs w:val="28"/>
        </w:rPr>
      </w:pPr>
      <w:r>
        <w:rPr>
          <w:sz w:val="28"/>
          <w:szCs w:val="28"/>
        </w:rPr>
        <w:t xml:space="preserve">Durumu ilk gözleyen kişi, okul sağlık birimini haberdar eder. </w:t>
      </w:r>
    </w:p>
    <w:p w14:paraId="6B61ED3A" w14:textId="77777777" w:rsidR="002F5100" w:rsidRDefault="002F5100" w:rsidP="002F5100">
      <w:pPr>
        <w:pStyle w:val="ListeParagraf"/>
        <w:rPr>
          <w:sz w:val="28"/>
          <w:szCs w:val="28"/>
        </w:rPr>
      </w:pPr>
    </w:p>
    <w:p w14:paraId="704A3F0E" w14:textId="77777777" w:rsidR="002F5100" w:rsidRDefault="002F5100" w:rsidP="002F5100">
      <w:pPr>
        <w:pStyle w:val="Default"/>
        <w:ind w:left="720"/>
        <w:rPr>
          <w:sz w:val="28"/>
          <w:szCs w:val="28"/>
        </w:rPr>
      </w:pPr>
    </w:p>
    <w:p w14:paraId="2A9DBB27" w14:textId="33C90BD4" w:rsidR="002F5100" w:rsidRDefault="002F5100" w:rsidP="002F5100">
      <w:pPr>
        <w:pStyle w:val="Default"/>
        <w:numPr>
          <w:ilvl w:val="0"/>
          <w:numId w:val="4"/>
        </w:numPr>
        <w:rPr>
          <w:sz w:val="28"/>
          <w:szCs w:val="28"/>
        </w:rPr>
      </w:pPr>
      <w:r>
        <w:rPr>
          <w:sz w:val="28"/>
          <w:szCs w:val="28"/>
        </w:rPr>
        <w:t xml:space="preserve">Sağlık birimi bu belirtileri gösteren kişiyi belirlenmiş izolasyon alanına yönlendirir ve idareye bilgi verir. </w:t>
      </w:r>
    </w:p>
    <w:p w14:paraId="42D79BD5" w14:textId="77777777" w:rsidR="002F5100" w:rsidRDefault="002F5100" w:rsidP="002F5100">
      <w:pPr>
        <w:pStyle w:val="Default"/>
        <w:rPr>
          <w:sz w:val="28"/>
          <w:szCs w:val="28"/>
        </w:rPr>
      </w:pPr>
    </w:p>
    <w:p w14:paraId="0021A0A3" w14:textId="0F88E89A" w:rsidR="002F5100" w:rsidRDefault="002F5100" w:rsidP="002F5100">
      <w:pPr>
        <w:pStyle w:val="Default"/>
        <w:numPr>
          <w:ilvl w:val="0"/>
          <w:numId w:val="5"/>
        </w:numPr>
        <w:rPr>
          <w:sz w:val="28"/>
          <w:szCs w:val="28"/>
        </w:rPr>
      </w:pPr>
      <w:r>
        <w:rPr>
          <w:sz w:val="28"/>
          <w:szCs w:val="28"/>
        </w:rPr>
        <w:t xml:space="preserve">Öğrenci ise velisine, erişkin ise kendisine bilgi verilerek </w:t>
      </w:r>
      <w:r w:rsidR="008B04DC">
        <w:rPr>
          <w:sz w:val="28"/>
          <w:szCs w:val="28"/>
        </w:rPr>
        <w:t>Çiftehan Aile Sağlık Merkezi( 0388 531 20 79 )</w:t>
      </w:r>
      <w:r>
        <w:rPr>
          <w:sz w:val="28"/>
          <w:szCs w:val="28"/>
        </w:rPr>
        <w:t xml:space="preserve"> ile irtibata geçmesi sağlanır. Buradaki yetkilinin verdiği talimatlara uymaları ve en kısa sürede okuldan ayrılmaları istenir. </w:t>
      </w:r>
    </w:p>
    <w:p w14:paraId="6CA201C6" w14:textId="77777777" w:rsidR="002F5100" w:rsidRDefault="002F5100" w:rsidP="002F5100">
      <w:pPr>
        <w:pStyle w:val="Default"/>
        <w:rPr>
          <w:sz w:val="28"/>
          <w:szCs w:val="28"/>
        </w:rPr>
      </w:pPr>
    </w:p>
    <w:p w14:paraId="47385FFE" w14:textId="4FBAC301" w:rsidR="002F5100" w:rsidRPr="008B04DC" w:rsidRDefault="002F5100" w:rsidP="002F5100">
      <w:pPr>
        <w:pStyle w:val="Default"/>
        <w:numPr>
          <w:ilvl w:val="0"/>
          <w:numId w:val="5"/>
        </w:numPr>
        <w:rPr>
          <w:sz w:val="28"/>
          <w:szCs w:val="28"/>
        </w:rPr>
      </w:pPr>
      <w:r>
        <w:rPr>
          <w:sz w:val="28"/>
          <w:szCs w:val="28"/>
        </w:rPr>
        <w:t xml:space="preserve">Öğrenci ya da çalışan okuldan ayrılana kadar izolasyon alanında bekletilir. </w:t>
      </w:r>
      <w:r w:rsidRPr="008B04DC">
        <w:rPr>
          <w:sz w:val="28"/>
          <w:szCs w:val="28"/>
        </w:rPr>
        <w:t xml:space="preserve">Kişisel koruyucular olsa da kapalı ortamda birlikte beklenilmez. </w:t>
      </w:r>
    </w:p>
    <w:p w14:paraId="70C8949A" w14:textId="77777777" w:rsidR="002F5100" w:rsidRDefault="002F5100" w:rsidP="002F5100">
      <w:pPr>
        <w:pStyle w:val="Default"/>
        <w:rPr>
          <w:sz w:val="28"/>
          <w:szCs w:val="28"/>
        </w:rPr>
      </w:pPr>
    </w:p>
    <w:p w14:paraId="58C76E03" w14:textId="59F9BE25" w:rsidR="002F5100" w:rsidRDefault="002F5100" w:rsidP="002F5100">
      <w:pPr>
        <w:pStyle w:val="Default"/>
        <w:numPr>
          <w:ilvl w:val="0"/>
          <w:numId w:val="6"/>
        </w:numPr>
        <w:rPr>
          <w:sz w:val="28"/>
          <w:szCs w:val="28"/>
        </w:rPr>
      </w:pPr>
      <w:r>
        <w:rPr>
          <w:sz w:val="28"/>
          <w:szCs w:val="28"/>
        </w:rPr>
        <w:t xml:space="preserve">İzolasyon alanı boşalınca havalandırılır ve dezenfekte edilir. </w:t>
      </w:r>
    </w:p>
    <w:p w14:paraId="5D00885A" w14:textId="77777777" w:rsidR="002F5100" w:rsidRDefault="002F5100" w:rsidP="002F5100">
      <w:pPr>
        <w:pStyle w:val="Default"/>
        <w:rPr>
          <w:sz w:val="28"/>
          <w:szCs w:val="28"/>
        </w:rPr>
      </w:pPr>
    </w:p>
    <w:p w14:paraId="75D441A7" w14:textId="787BC8A6" w:rsidR="002F5100" w:rsidRDefault="002F5100" w:rsidP="008B04DC">
      <w:pPr>
        <w:pStyle w:val="Default"/>
        <w:numPr>
          <w:ilvl w:val="0"/>
          <w:numId w:val="6"/>
        </w:numPr>
        <w:rPr>
          <w:sz w:val="28"/>
          <w:szCs w:val="28"/>
        </w:rPr>
      </w:pPr>
      <w:r>
        <w:rPr>
          <w:sz w:val="28"/>
          <w:szCs w:val="28"/>
        </w:rPr>
        <w:t xml:space="preserve">Çalışan ya da öğrencinin okul sınırları içinde bulunduğu mekanlar, kimlerle ne süre ile temas ettiği bilgisi liste şeklinde tutanak altına alınır. </w:t>
      </w:r>
    </w:p>
    <w:p w14:paraId="3FCD6DFC" w14:textId="77777777" w:rsidR="002F5100" w:rsidRDefault="002F5100" w:rsidP="002F5100">
      <w:pPr>
        <w:pStyle w:val="Default"/>
        <w:rPr>
          <w:sz w:val="28"/>
          <w:szCs w:val="28"/>
        </w:rPr>
      </w:pPr>
    </w:p>
    <w:p w14:paraId="10F7E5D8" w14:textId="77777777" w:rsidR="008B04DC" w:rsidRDefault="002F5100" w:rsidP="008B04DC">
      <w:pPr>
        <w:pStyle w:val="ListeParagraf"/>
        <w:numPr>
          <w:ilvl w:val="0"/>
          <w:numId w:val="6"/>
        </w:numPr>
        <w:rPr>
          <w:rFonts w:ascii="Arial" w:hAnsi="Arial" w:cs="Arial"/>
          <w:sz w:val="28"/>
          <w:szCs w:val="28"/>
        </w:rPr>
      </w:pPr>
      <w:r w:rsidRPr="008B04DC">
        <w:rPr>
          <w:rFonts w:ascii="Arial" w:hAnsi="Arial" w:cs="Arial"/>
          <w:sz w:val="28"/>
          <w:szCs w:val="28"/>
        </w:rPr>
        <w:t>Sağlık birimi kişinin Covid-19 tanısı alıp almadığını takip eder. Çalışan ya da öğrenci Covid-19 değilse bile sağlık kuruluşundan okula dönüşünde sakınca olmadığına dair hekim raporunu okula teslim ettikten sonra okula devam edebilir.</w:t>
      </w:r>
    </w:p>
    <w:p w14:paraId="5D038CFF" w14:textId="2357DCDF" w:rsidR="008B04DC" w:rsidRDefault="008B04DC">
      <w:pPr>
        <w:rPr>
          <w:rFonts w:ascii="Arial" w:hAnsi="Arial" w:cs="Arial"/>
          <w:sz w:val="28"/>
          <w:szCs w:val="28"/>
        </w:rPr>
      </w:pPr>
      <w:r w:rsidRPr="008B04DC">
        <w:drawing>
          <wp:inline distT="0" distB="0" distL="0" distR="0" wp14:anchorId="7CC10FBB" wp14:editId="3B410D94">
            <wp:extent cx="5760720" cy="15081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08125"/>
                    </a:xfrm>
                    <a:prstGeom prst="rect">
                      <a:avLst/>
                    </a:prstGeom>
                    <a:noFill/>
                    <a:ln>
                      <a:noFill/>
                    </a:ln>
                  </pic:spPr>
                </pic:pic>
              </a:graphicData>
            </a:graphic>
          </wp:inline>
        </w:drawing>
      </w:r>
      <w:r>
        <w:rPr>
          <w:rFonts w:ascii="Arial" w:hAnsi="Arial" w:cs="Arial"/>
          <w:sz w:val="28"/>
          <w:szCs w:val="28"/>
        </w:rPr>
        <w:br w:type="page"/>
      </w:r>
    </w:p>
    <w:p w14:paraId="3973FB17" w14:textId="77777777" w:rsidR="008B04DC" w:rsidRDefault="008B04DC" w:rsidP="008B04DC">
      <w:pPr>
        <w:pStyle w:val="Default"/>
        <w:rPr>
          <w:sz w:val="40"/>
          <w:szCs w:val="40"/>
        </w:rPr>
      </w:pPr>
      <w:r>
        <w:rPr>
          <w:b/>
          <w:bCs/>
          <w:color w:val="C00000"/>
          <w:sz w:val="36"/>
          <w:szCs w:val="36"/>
        </w:rPr>
        <w:lastRenderedPageBreak/>
        <w:t xml:space="preserve">2.1.2 COVID-19 TANISI ALAN ÇALIŞAN YA DA ÖĞRENCİNİN TEDAVİ SONRASI OKULA DÖNÜŞÜ </w:t>
      </w:r>
      <w:r>
        <w:rPr>
          <w:color w:val="FFFFFF"/>
          <w:sz w:val="40"/>
          <w:szCs w:val="40"/>
        </w:rPr>
        <w:t xml:space="preserve">ÖNÜ$Ü </w:t>
      </w:r>
    </w:p>
    <w:p w14:paraId="31746C5C" w14:textId="43154AC8" w:rsidR="008B04DC" w:rsidRDefault="008B04DC" w:rsidP="008B04DC">
      <w:pPr>
        <w:pStyle w:val="Default"/>
        <w:numPr>
          <w:ilvl w:val="0"/>
          <w:numId w:val="8"/>
        </w:numPr>
        <w:rPr>
          <w:sz w:val="28"/>
          <w:szCs w:val="28"/>
        </w:rPr>
      </w:pPr>
      <w:r>
        <w:rPr>
          <w:sz w:val="28"/>
          <w:szCs w:val="28"/>
        </w:rPr>
        <w:t xml:space="preserve">Tedavisi yapılan çalışan ya da öğrenci, ilgili sağlık kuruluşu tarafından okula dönmesinde sakınca olmadığına dair raporu ile okula kabul edilir. </w:t>
      </w:r>
    </w:p>
    <w:p w14:paraId="5B28AC06" w14:textId="77777777" w:rsidR="008B04DC" w:rsidRDefault="008B04DC" w:rsidP="008B04DC">
      <w:pPr>
        <w:rPr>
          <w:rFonts w:ascii="Arial" w:hAnsi="Arial" w:cs="Arial"/>
          <w:sz w:val="28"/>
          <w:szCs w:val="28"/>
        </w:rPr>
      </w:pPr>
    </w:p>
    <w:p w14:paraId="170B19EC" w14:textId="7ACF92D0" w:rsidR="002F5100" w:rsidRPr="008B04DC" w:rsidRDefault="008B04DC" w:rsidP="008B04DC">
      <w:pPr>
        <w:pStyle w:val="ListeParagraf"/>
        <w:numPr>
          <w:ilvl w:val="0"/>
          <w:numId w:val="7"/>
        </w:numPr>
        <w:rPr>
          <w:rFonts w:ascii="Arial" w:hAnsi="Arial" w:cs="Arial"/>
        </w:rPr>
      </w:pPr>
      <w:r w:rsidRPr="008B04DC">
        <w:rPr>
          <w:rFonts w:ascii="Arial" w:hAnsi="Arial" w:cs="Arial"/>
          <w:sz w:val="28"/>
          <w:szCs w:val="28"/>
        </w:rPr>
        <w:t>İlgili idareci akışın gerçekleşmesini sağlar.</w:t>
      </w:r>
    </w:p>
    <w:p w14:paraId="08402A4E" w14:textId="46013691" w:rsidR="008B04DC" w:rsidRDefault="008B04DC" w:rsidP="008B04DC">
      <w:pPr>
        <w:rPr>
          <w:rFonts w:ascii="Arial" w:hAnsi="Arial" w:cs="Arial"/>
        </w:rPr>
      </w:pPr>
    </w:p>
    <w:p w14:paraId="3797398F" w14:textId="3F87F778" w:rsidR="008B04DC" w:rsidRDefault="008B04DC" w:rsidP="008B04DC">
      <w:pPr>
        <w:rPr>
          <w:rFonts w:ascii="Arial" w:hAnsi="Arial" w:cs="Arial"/>
        </w:rPr>
      </w:pPr>
    </w:p>
    <w:p w14:paraId="5E2D8C3C" w14:textId="4CB33A6A" w:rsidR="008B04DC" w:rsidRDefault="008B04DC" w:rsidP="008B04DC">
      <w:pPr>
        <w:rPr>
          <w:b/>
          <w:bCs/>
          <w:color w:val="C00000"/>
          <w:sz w:val="32"/>
          <w:szCs w:val="32"/>
        </w:rPr>
      </w:pPr>
      <w:r>
        <w:rPr>
          <w:b/>
          <w:bCs/>
          <w:color w:val="C00000"/>
          <w:sz w:val="32"/>
          <w:szCs w:val="32"/>
        </w:rPr>
        <w:t>2.1.3. SEYAHAT UYGULAMALARI</w:t>
      </w:r>
    </w:p>
    <w:p w14:paraId="1F100841" w14:textId="77777777" w:rsidR="008B04DC" w:rsidRDefault="008B04DC" w:rsidP="008B04DC">
      <w:pPr>
        <w:pStyle w:val="Default"/>
        <w:rPr>
          <w:sz w:val="28"/>
          <w:szCs w:val="28"/>
        </w:rPr>
      </w:pPr>
      <w:r>
        <w:rPr>
          <w:sz w:val="28"/>
          <w:szCs w:val="28"/>
        </w:rPr>
        <w:t xml:space="preserve">Millî Eğitim Bakanlığı kararları takip edilerek gerçek bir zorunluluk olmadıkça seyahat yapılmaması yönünde planlama yapılır. </w:t>
      </w:r>
    </w:p>
    <w:p w14:paraId="03A2A23E" w14:textId="77777777" w:rsidR="008B04DC" w:rsidRDefault="008B04DC" w:rsidP="008B04DC">
      <w:pPr>
        <w:pStyle w:val="Default"/>
        <w:rPr>
          <w:sz w:val="28"/>
          <w:szCs w:val="28"/>
        </w:rPr>
      </w:pPr>
      <w:r>
        <w:rPr>
          <w:sz w:val="28"/>
          <w:szCs w:val="28"/>
        </w:rPr>
        <w:t>İl içi ya da olası zorunlu il dışı transferlerde otomobil tipi araçlarda en fazla üç kişi olacak ve yolcuların yer değişikliği yapmayacağı şekilde sürekli maskeli olarak seyahat etmeleri sağlanır.</w:t>
      </w:r>
    </w:p>
    <w:p w14:paraId="45196D2B" w14:textId="731EE777" w:rsidR="008B04DC" w:rsidRDefault="008B04DC" w:rsidP="008B04DC">
      <w:pPr>
        <w:pStyle w:val="Default"/>
        <w:rPr>
          <w:sz w:val="28"/>
          <w:szCs w:val="28"/>
        </w:rPr>
      </w:pPr>
      <w:r>
        <w:rPr>
          <w:sz w:val="28"/>
          <w:szCs w:val="28"/>
        </w:rPr>
        <w:t xml:space="preserve"> </w:t>
      </w:r>
    </w:p>
    <w:p w14:paraId="7B7DF65D" w14:textId="77777777" w:rsidR="008B04DC" w:rsidRDefault="008B04DC" w:rsidP="008B04DC">
      <w:pPr>
        <w:pStyle w:val="Default"/>
        <w:rPr>
          <w:sz w:val="28"/>
          <w:szCs w:val="28"/>
        </w:rPr>
      </w:pPr>
      <w:r>
        <w:rPr>
          <w:sz w:val="28"/>
          <w:szCs w:val="28"/>
        </w:rPr>
        <w:t xml:space="preserve">Servis aracı ile ulaşım gerektiğinde, servis kullanım yönergelerine uyulur. </w:t>
      </w:r>
    </w:p>
    <w:p w14:paraId="12D4C5A9" w14:textId="1136C81E" w:rsidR="008B04DC" w:rsidRDefault="008B04DC" w:rsidP="008B04DC">
      <w:pPr>
        <w:rPr>
          <w:sz w:val="28"/>
          <w:szCs w:val="28"/>
        </w:rPr>
      </w:pPr>
      <w:r>
        <w:rPr>
          <w:sz w:val="28"/>
          <w:szCs w:val="28"/>
        </w:rPr>
        <w:t>Yurt dışı seyahat kısıtlamaları devam etmektedir. Kısıtlamalar kaldırıldığında sağlık vb. nedenlerle ilişkili zorunluluk olmadığı sürece yurt dışı seyahat tavsiye edilmemektedir. Yurt dışından dönecek çalışan veya öğrenci olması durumunda 14 günlük izolasyon ve doktor değerlendirmesi sonrasında okula başlayabilecektir. (Çalışan ve öğrencilerin aile fertlerinden birinin yurt dışından dönme ya da uluslararası katılımlı bir toplantıya katılma durumu var ise aynı değerlendirme uygulanır.)</w:t>
      </w:r>
    </w:p>
    <w:p w14:paraId="7DA7E516" w14:textId="2D0C740E" w:rsidR="008B04DC" w:rsidRDefault="008B04DC" w:rsidP="008B04DC">
      <w:pPr>
        <w:rPr>
          <w:sz w:val="28"/>
          <w:szCs w:val="28"/>
        </w:rPr>
      </w:pPr>
    </w:p>
    <w:p w14:paraId="0DBD8915" w14:textId="77777777" w:rsidR="008B04DC" w:rsidRDefault="008B04DC" w:rsidP="008B04DC">
      <w:pPr>
        <w:pStyle w:val="Default"/>
        <w:rPr>
          <w:sz w:val="40"/>
          <w:szCs w:val="40"/>
        </w:rPr>
      </w:pPr>
      <w:r>
        <w:rPr>
          <w:b/>
          <w:bCs/>
          <w:color w:val="C00000"/>
          <w:sz w:val="40"/>
          <w:szCs w:val="40"/>
        </w:rPr>
        <w:t xml:space="preserve">2.2. KİŞİSEL KORUYUCU MALZEME KULLANIMI </w:t>
      </w:r>
    </w:p>
    <w:p w14:paraId="3B409231" w14:textId="77777777" w:rsidR="008B04DC" w:rsidRDefault="008B04DC" w:rsidP="008B04DC">
      <w:pPr>
        <w:pStyle w:val="Default"/>
        <w:rPr>
          <w:sz w:val="28"/>
          <w:szCs w:val="28"/>
        </w:rPr>
      </w:pPr>
      <w:r>
        <w:rPr>
          <w:sz w:val="28"/>
          <w:szCs w:val="28"/>
        </w:rPr>
        <w:t xml:space="preserve">Tüm çalışanlar ve öğrenciler okulda bulundukları süre içinde maske takmakla yükümlüdür. Maskeler ventilsiz olmalıdır. Ventilli maske kullanmak isteyenler üzerine medikal maske takmak zorundadır. </w:t>
      </w:r>
    </w:p>
    <w:p w14:paraId="0F059AEA" w14:textId="431A9B8A" w:rsidR="008B04DC" w:rsidRDefault="008B04DC">
      <w:pPr>
        <w:rPr>
          <w:rFonts w:ascii="Arial" w:hAnsi="Arial" w:cs="Arial"/>
          <w:sz w:val="28"/>
          <w:szCs w:val="28"/>
        </w:rPr>
      </w:pPr>
      <w:r w:rsidRPr="008B04DC">
        <w:rPr>
          <w:rFonts w:ascii="Arial" w:hAnsi="Arial" w:cs="Arial"/>
          <w:sz w:val="28"/>
          <w:szCs w:val="28"/>
        </w:rPr>
        <w:t>Tüm çalışanlar ve öğrenciler siperlik ya da gözlük ile korunma düzeyini artırabilirler. Okulumuzda temizlik ya da sağlık hizmeti alanında çalışanlar, belirlenmiş görevleri yerine getirirken eldiven kullanır, bunun dışında okul genelinde eldiven kullanılmamaktadır.</w:t>
      </w:r>
      <w:r>
        <w:rPr>
          <w:rFonts w:ascii="Arial" w:hAnsi="Arial" w:cs="Arial"/>
          <w:sz w:val="28"/>
          <w:szCs w:val="28"/>
        </w:rPr>
        <w:br w:type="page"/>
      </w:r>
      <w:r w:rsidR="00330E40">
        <w:rPr>
          <w:rFonts w:ascii="Arial" w:hAnsi="Arial" w:cs="Arial"/>
          <w:noProof/>
        </w:rPr>
        <w:lastRenderedPageBreak/>
        <w:drawing>
          <wp:inline distT="0" distB="0" distL="0" distR="0" wp14:anchorId="1D26C4E3" wp14:editId="7501E5BA">
            <wp:extent cx="6356887" cy="6264917"/>
            <wp:effectExtent l="0" t="0" r="635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0686" cy="6288372"/>
                    </a:xfrm>
                    <a:prstGeom prst="rect">
                      <a:avLst/>
                    </a:prstGeom>
                    <a:noFill/>
                    <a:ln>
                      <a:noFill/>
                    </a:ln>
                  </pic:spPr>
                </pic:pic>
              </a:graphicData>
            </a:graphic>
          </wp:inline>
        </w:drawing>
      </w:r>
    </w:p>
    <w:p w14:paraId="631CF03B" w14:textId="77777777" w:rsidR="00330E40" w:rsidRDefault="00330E40" w:rsidP="00330E40">
      <w:pPr>
        <w:pStyle w:val="Default"/>
        <w:rPr>
          <w:sz w:val="40"/>
          <w:szCs w:val="40"/>
        </w:rPr>
      </w:pPr>
      <w:r>
        <w:rPr>
          <w:b/>
          <w:bCs/>
          <w:color w:val="C00000"/>
          <w:sz w:val="40"/>
          <w:szCs w:val="40"/>
        </w:rPr>
        <w:t xml:space="preserve">2.3. OKUL ORTAMININ DÜZENLENMESİ </w:t>
      </w:r>
    </w:p>
    <w:p w14:paraId="6838E59E" w14:textId="77777777" w:rsidR="00330E40" w:rsidRDefault="00330E40" w:rsidP="00330E40">
      <w:pPr>
        <w:pStyle w:val="Default"/>
        <w:rPr>
          <w:sz w:val="32"/>
          <w:szCs w:val="32"/>
        </w:rPr>
      </w:pPr>
      <w:r>
        <w:rPr>
          <w:b/>
          <w:bCs/>
          <w:color w:val="C00000"/>
          <w:sz w:val="32"/>
          <w:szCs w:val="32"/>
        </w:rPr>
        <w:t xml:space="preserve">2.3.1. OKULA GİRİŞ / ÇIKIŞ </w:t>
      </w:r>
    </w:p>
    <w:p w14:paraId="69CDC499" w14:textId="7902B97F" w:rsidR="00330E40" w:rsidRDefault="00330E40" w:rsidP="00330E40">
      <w:pPr>
        <w:pStyle w:val="Default"/>
        <w:numPr>
          <w:ilvl w:val="0"/>
          <w:numId w:val="7"/>
        </w:numPr>
        <w:rPr>
          <w:sz w:val="28"/>
          <w:szCs w:val="28"/>
        </w:rPr>
      </w:pPr>
      <w:r>
        <w:rPr>
          <w:sz w:val="28"/>
          <w:szCs w:val="28"/>
        </w:rPr>
        <w:t xml:space="preserve">Okula girişler  ana giriş kapısından yapılacaktır. </w:t>
      </w:r>
    </w:p>
    <w:p w14:paraId="67D08675" w14:textId="77777777" w:rsidR="00330E40" w:rsidRDefault="00330E40" w:rsidP="00330E40">
      <w:pPr>
        <w:pStyle w:val="Default"/>
        <w:rPr>
          <w:sz w:val="28"/>
          <w:szCs w:val="28"/>
        </w:rPr>
      </w:pPr>
    </w:p>
    <w:p w14:paraId="15FC187F" w14:textId="614B2FAC" w:rsidR="00330E40" w:rsidRDefault="00330E40" w:rsidP="00330E40">
      <w:pPr>
        <w:pStyle w:val="Default"/>
        <w:numPr>
          <w:ilvl w:val="0"/>
          <w:numId w:val="7"/>
        </w:numPr>
        <w:rPr>
          <w:sz w:val="28"/>
          <w:szCs w:val="28"/>
        </w:rPr>
      </w:pPr>
      <w:r>
        <w:rPr>
          <w:sz w:val="28"/>
          <w:szCs w:val="28"/>
        </w:rPr>
        <w:t xml:space="preserve">Okula giriş yapacak çalışanların ve öğrencilerin fiziksel mesafeyi gözeterek giriş–çıkış yapabilmeleri önemlidir, bu nedenle kapılarda yığılmaların önlenmesi için uyarı ve işaretlemeler yapılmıştır. </w:t>
      </w:r>
    </w:p>
    <w:p w14:paraId="2CB2F0C5" w14:textId="77777777" w:rsidR="00330E40" w:rsidRDefault="00330E40" w:rsidP="00330E40">
      <w:pPr>
        <w:pStyle w:val="ListeParagraf"/>
        <w:rPr>
          <w:sz w:val="28"/>
          <w:szCs w:val="28"/>
        </w:rPr>
      </w:pPr>
    </w:p>
    <w:p w14:paraId="1C70C143" w14:textId="67CB8FB4" w:rsidR="00330E40" w:rsidRDefault="00330E40" w:rsidP="00330E40">
      <w:pPr>
        <w:pStyle w:val="Default"/>
        <w:ind w:left="720"/>
        <w:rPr>
          <w:sz w:val="28"/>
          <w:szCs w:val="28"/>
        </w:rPr>
      </w:pPr>
    </w:p>
    <w:p w14:paraId="0754D9F1" w14:textId="0CB6A741" w:rsidR="00330E40" w:rsidRDefault="00330E40" w:rsidP="00330E40">
      <w:pPr>
        <w:pStyle w:val="Default"/>
        <w:ind w:left="720"/>
        <w:rPr>
          <w:sz w:val="28"/>
          <w:szCs w:val="28"/>
        </w:rPr>
      </w:pPr>
      <w:r>
        <w:rPr>
          <w:noProof/>
          <w:sz w:val="28"/>
          <w:szCs w:val="28"/>
        </w:rPr>
        <w:lastRenderedPageBreak/>
        <w:drawing>
          <wp:inline distT="0" distB="0" distL="0" distR="0" wp14:anchorId="746923E9" wp14:editId="5DA7A52A">
            <wp:extent cx="2334242" cy="5055577"/>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452" cy="5071192"/>
                    </a:xfrm>
                    <a:prstGeom prst="rect">
                      <a:avLst/>
                    </a:prstGeom>
                    <a:noFill/>
                    <a:ln>
                      <a:noFill/>
                    </a:ln>
                  </pic:spPr>
                </pic:pic>
              </a:graphicData>
            </a:graphic>
          </wp:inline>
        </w:drawing>
      </w:r>
    </w:p>
    <w:p w14:paraId="6B16E672" w14:textId="77777777" w:rsidR="00330E40" w:rsidRDefault="00330E40" w:rsidP="00330E40">
      <w:pPr>
        <w:pStyle w:val="Default"/>
        <w:rPr>
          <w:sz w:val="28"/>
          <w:szCs w:val="28"/>
        </w:rPr>
      </w:pPr>
    </w:p>
    <w:p w14:paraId="03447DBB" w14:textId="037818E0" w:rsidR="00330E40" w:rsidRDefault="00330E40" w:rsidP="00330E40">
      <w:pPr>
        <w:pStyle w:val="Default"/>
        <w:numPr>
          <w:ilvl w:val="0"/>
          <w:numId w:val="7"/>
        </w:numPr>
        <w:rPr>
          <w:sz w:val="28"/>
          <w:szCs w:val="28"/>
        </w:rPr>
      </w:pPr>
      <w:r>
        <w:rPr>
          <w:sz w:val="28"/>
          <w:szCs w:val="28"/>
        </w:rPr>
        <w:t xml:space="preserve">Binaya giren herkes hijyen paspasına basıp, antiseptik ile ellerini temizleyip, ateşi ölçüldükten sonra giriş yapar. </w:t>
      </w:r>
    </w:p>
    <w:p w14:paraId="315EE9F8" w14:textId="2142A976" w:rsidR="00330E40" w:rsidRDefault="00330E40" w:rsidP="00330E40">
      <w:pPr>
        <w:pStyle w:val="Default"/>
        <w:rPr>
          <w:sz w:val="28"/>
          <w:szCs w:val="28"/>
        </w:rPr>
      </w:pPr>
    </w:p>
    <w:p w14:paraId="156BC998" w14:textId="632188C2" w:rsidR="00330E40" w:rsidRDefault="00330E40" w:rsidP="00330E40">
      <w:pPr>
        <w:pStyle w:val="Default"/>
        <w:rPr>
          <w:sz w:val="28"/>
          <w:szCs w:val="28"/>
        </w:rPr>
      </w:pPr>
    </w:p>
    <w:p w14:paraId="188871B1" w14:textId="457E4667" w:rsidR="00330E40" w:rsidRDefault="00330E40" w:rsidP="00330E40">
      <w:pPr>
        <w:pStyle w:val="Default"/>
        <w:rPr>
          <w:sz w:val="28"/>
          <w:szCs w:val="28"/>
        </w:rPr>
      </w:pPr>
    </w:p>
    <w:p w14:paraId="185FB29D" w14:textId="7303E065" w:rsidR="00330E40" w:rsidRDefault="00330E40" w:rsidP="00330E40">
      <w:pPr>
        <w:pStyle w:val="Default"/>
        <w:rPr>
          <w:sz w:val="28"/>
          <w:szCs w:val="28"/>
        </w:rPr>
      </w:pPr>
      <w:r>
        <w:rPr>
          <w:noProof/>
          <w:sz w:val="28"/>
          <w:szCs w:val="28"/>
        </w:rPr>
        <w:lastRenderedPageBreak/>
        <w:drawing>
          <wp:inline distT="0" distB="0" distL="0" distR="0" wp14:anchorId="278050DB" wp14:editId="65138A1C">
            <wp:extent cx="1978270" cy="4284601"/>
            <wp:effectExtent l="0" t="0" r="3175"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228" cy="4310501"/>
                    </a:xfrm>
                    <a:prstGeom prst="rect">
                      <a:avLst/>
                    </a:prstGeom>
                    <a:noFill/>
                    <a:ln>
                      <a:noFill/>
                    </a:ln>
                  </pic:spPr>
                </pic:pic>
              </a:graphicData>
            </a:graphic>
          </wp:inline>
        </w:drawing>
      </w:r>
    </w:p>
    <w:p w14:paraId="7DD9F11D" w14:textId="77777777" w:rsidR="00330E40" w:rsidRDefault="00330E40" w:rsidP="00330E40">
      <w:pPr>
        <w:pStyle w:val="Default"/>
        <w:rPr>
          <w:sz w:val="28"/>
          <w:szCs w:val="28"/>
        </w:rPr>
      </w:pPr>
    </w:p>
    <w:p w14:paraId="75982E3F" w14:textId="2D03EBA9" w:rsidR="00330E40" w:rsidRDefault="00330E40" w:rsidP="00330E40">
      <w:pPr>
        <w:pStyle w:val="Default"/>
        <w:numPr>
          <w:ilvl w:val="0"/>
          <w:numId w:val="7"/>
        </w:numPr>
        <w:rPr>
          <w:sz w:val="28"/>
          <w:szCs w:val="28"/>
        </w:rPr>
      </w:pPr>
      <w:r>
        <w:rPr>
          <w:sz w:val="28"/>
          <w:szCs w:val="28"/>
        </w:rPr>
        <w:t xml:space="preserve">Okula giriş noktalarında binalara yapılan tüm girişlerde ateş ölçümü yapılır. </w:t>
      </w:r>
    </w:p>
    <w:p w14:paraId="0A746B45" w14:textId="77777777" w:rsidR="00330E40" w:rsidRDefault="00330E40" w:rsidP="00330E40">
      <w:pPr>
        <w:pStyle w:val="Default"/>
        <w:rPr>
          <w:sz w:val="28"/>
          <w:szCs w:val="28"/>
        </w:rPr>
      </w:pPr>
    </w:p>
    <w:p w14:paraId="6A331362" w14:textId="2F43E460" w:rsidR="00330E40" w:rsidRDefault="00330E40" w:rsidP="00330E40">
      <w:pPr>
        <w:pStyle w:val="Default"/>
        <w:numPr>
          <w:ilvl w:val="0"/>
          <w:numId w:val="7"/>
        </w:numPr>
        <w:rPr>
          <w:sz w:val="28"/>
          <w:szCs w:val="28"/>
        </w:rPr>
      </w:pPr>
      <w:r>
        <w:rPr>
          <w:sz w:val="28"/>
          <w:szCs w:val="28"/>
        </w:rPr>
        <w:t xml:space="preserve">Okula giriş sırasında ateş, öksürük, nefes darlığı belirtileri gözlenen kişiler doğru- dan sağlık ekibine bildirilir. </w:t>
      </w:r>
    </w:p>
    <w:p w14:paraId="5A9CF417" w14:textId="77777777" w:rsidR="00330E40" w:rsidRDefault="00330E40" w:rsidP="00330E40">
      <w:pPr>
        <w:pStyle w:val="Default"/>
        <w:rPr>
          <w:sz w:val="28"/>
          <w:szCs w:val="28"/>
        </w:rPr>
      </w:pPr>
    </w:p>
    <w:p w14:paraId="21C27A5F" w14:textId="39A63355" w:rsidR="008B04DC" w:rsidRPr="00330E40" w:rsidRDefault="00330E40" w:rsidP="00330E40">
      <w:pPr>
        <w:pStyle w:val="ListeParagraf"/>
        <w:numPr>
          <w:ilvl w:val="0"/>
          <w:numId w:val="7"/>
        </w:numPr>
        <w:rPr>
          <w:rFonts w:ascii="Arial" w:hAnsi="Arial" w:cs="Arial"/>
        </w:rPr>
      </w:pPr>
      <w:r w:rsidRPr="00330E40">
        <w:rPr>
          <w:rFonts w:ascii="Arial" w:hAnsi="Arial" w:cs="Arial"/>
          <w:sz w:val="28"/>
          <w:szCs w:val="28"/>
        </w:rPr>
        <w:t>Çalışan ve öğrenci dışındaki kişilerin zaruri haller dışında okula giriş yapmaması esastır.</w:t>
      </w:r>
    </w:p>
    <w:p w14:paraId="420B4277" w14:textId="77777777" w:rsidR="00330E40" w:rsidRPr="00330E40" w:rsidRDefault="00330E40" w:rsidP="00330E40">
      <w:pPr>
        <w:pStyle w:val="ListeParagraf"/>
        <w:rPr>
          <w:rFonts w:ascii="Arial" w:hAnsi="Arial" w:cs="Arial"/>
        </w:rPr>
      </w:pPr>
    </w:p>
    <w:p w14:paraId="380C1195" w14:textId="70438FC6" w:rsidR="00330E40" w:rsidRDefault="00330E40" w:rsidP="00330E40">
      <w:pPr>
        <w:rPr>
          <w:rFonts w:ascii="Arial" w:hAnsi="Arial" w:cs="Arial"/>
        </w:rPr>
      </w:pPr>
    </w:p>
    <w:p w14:paraId="1AF17D68" w14:textId="6C7EB29D" w:rsidR="00330E40" w:rsidRDefault="00330E40" w:rsidP="00330E40">
      <w:pPr>
        <w:pStyle w:val="Default"/>
        <w:rPr>
          <w:b/>
          <w:bCs/>
          <w:color w:val="C00000"/>
          <w:sz w:val="32"/>
          <w:szCs w:val="32"/>
        </w:rPr>
      </w:pPr>
      <w:r>
        <w:rPr>
          <w:b/>
          <w:bCs/>
          <w:color w:val="C00000"/>
          <w:sz w:val="32"/>
          <w:szCs w:val="32"/>
        </w:rPr>
        <w:t xml:space="preserve">2.3.2. OKUL ORTAMINDA ALINAN TEDBİRLER </w:t>
      </w:r>
    </w:p>
    <w:p w14:paraId="539731D6" w14:textId="77777777" w:rsidR="00330E40" w:rsidRDefault="00330E40" w:rsidP="00330E40">
      <w:pPr>
        <w:pStyle w:val="Default"/>
        <w:rPr>
          <w:sz w:val="32"/>
          <w:szCs w:val="32"/>
        </w:rPr>
      </w:pPr>
    </w:p>
    <w:p w14:paraId="3D64C7FD" w14:textId="7CF9AE2C" w:rsidR="00330E40" w:rsidRDefault="00330E40" w:rsidP="00330E40">
      <w:pPr>
        <w:pStyle w:val="Default"/>
        <w:rPr>
          <w:sz w:val="28"/>
          <w:szCs w:val="28"/>
        </w:rPr>
      </w:pPr>
      <w:r>
        <w:rPr>
          <w:b/>
          <w:bCs/>
          <w:color w:val="52707D"/>
          <w:sz w:val="102"/>
          <w:szCs w:val="102"/>
        </w:rPr>
        <w:t>1.</w:t>
      </w:r>
      <w:r>
        <w:rPr>
          <w:sz w:val="28"/>
          <w:szCs w:val="28"/>
        </w:rPr>
        <w:t>Sınıflar ve tüm çalışma ortamları (ofisler</w:t>
      </w:r>
      <w:r w:rsidR="0008161A">
        <w:rPr>
          <w:sz w:val="28"/>
          <w:szCs w:val="28"/>
        </w:rPr>
        <w:t>,sınıflar</w:t>
      </w:r>
      <w:r>
        <w:rPr>
          <w:sz w:val="28"/>
          <w:szCs w:val="28"/>
        </w:rPr>
        <w:t xml:space="preserve"> vb.) Sağlık ve Millî Eğitim Bakanlığının kararları doğrultusunda fiziksel mesafeye uygun işaretlemelerle düzenlenir. </w:t>
      </w:r>
    </w:p>
    <w:p w14:paraId="4B18B856" w14:textId="0E649C81" w:rsidR="0008161A" w:rsidRDefault="0008161A" w:rsidP="00330E40">
      <w:pPr>
        <w:pStyle w:val="Default"/>
        <w:rPr>
          <w:sz w:val="28"/>
          <w:szCs w:val="28"/>
        </w:rPr>
      </w:pPr>
    </w:p>
    <w:p w14:paraId="44D4AB7F" w14:textId="2DC40E8A" w:rsidR="0008161A" w:rsidRDefault="0008161A" w:rsidP="00330E40">
      <w:pPr>
        <w:pStyle w:val="Default"/>
        <w:rPr>
          <w:sz w:val="28"/>
          <w:szCs w:val="28"/>
        </w:rPr>
      </w:pPr>
    </w:p>
    <w:p w14:paraId="556E9115" w14:textId="0DC0C160" w:rsidR="0008161A" w:rsidRDefault="0008161A" w:rsidP="00330E40">
      <w:pPr>
        <w:pStyle w:val="Default"/>
        <w:rPr>
          <w:sz w:val="28"/>
          <w:szCs w:val="28"/>
        </w:rPr>
      </w:pPr>
    </w:p>
    <w:p w14:paraId="3066AAFF" w14:textId="6DBAD68F" w:rsidR="0008161A" w:rsidRDefault="0008161A" w:rsidP="00330E40">
      <w:pPr>
        <w:pStyle w:val="Default"/>
        <w:rPr>
          <w:sz w:val="28"/>
          <w:szCs w:val="28"/>
        </w:rPr>
      </w:pPr>
    </w:p>
    <w:p w14:paraId="15313F0D" w14:textId="7E6A2199" w:rsidR="00330E40" w:rsidRDefault="0008161A" w:rsidP="00330E40">
      <w:pPr>
        <w:pStyle w:val="Default"/>
        <w:rPr>
          <w:sz w:val="28"/>
          <w:szCs w:val="28"/>
        </w:rPr>
      </w:pPr>
      <w:r>
        <w:rPr>
          <w:noProof/>
          <w:sz w:val="28"/>
          <w:szCs w:val="28"/>
        </w:rPr>
        <w:drawing>
          <wp:inline distT="0" distB="0" distL="0" distR="0" wp14:anchorId="5D861EA7" wp14:editId="01675F9A">
            <wp:extent cx="5758815" cy="2663825"/>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8815" cy="2663825"/>
                    </a:xfrm>
                    <a:prstGeom prst="rect">
                      <a:avLst/>
                    </a:prstGeom>
                    <a:noFill/>
                    <a:ln>
                      <a:noFill/>
                    </a:ln>
                  </pic:spPr>
                </pic:pic>
              </a:graphicData>
            </a:graphic>
          </wp:inline>
        </w:drawing>
      </w:r>
    </w:p>
    <w:p w14:paraId="38059255" w14:textId="0261D662" w:rsidR="00330E40" w:rsidRDefault="00330E40" w:rsidP="00330E40">
      <w:pPr>
        <w:pStyle w:val="Default"/>
        <w:rPr>
          <w:sz w:val="28"/>
          <w:szCs w:val="28"/>
        </w:rPr>
      </w:pPr>
      <w:r>
        <w:rPr>
          <w:b/>
          <w:bCs/>
          <w:color w:val="52707D"/>
          <w:sz w:val="102"/>
          <w:szCs w:val="102"/>
        </w:rPr>
        <w:t>2.</w:t>
      </w:r>
      <w:r>
        <w:rPr>
          <w:sz w:val="28"/>
          <w:szCs w:val="28"/>
        </w:rPr>
        <w:t xml:space="preserve">Tüm çalışma ortamlarının (ofis, sınıf vb.), tuvaletlerin kapı ve pencereleri açık tutularak temasın azaltılması ve ortamın havalandırılması sağlanır. Tüm çalışma ortamlarının havalandırılmasının plana uygun şekilde sürdürüldüğü kontrol edilir. </w:t>
      </w:r>
    </w:p>
    <w:p w14:paraId="168130FD" w14:textId="119BCC9E" w:rsidR="00330E40" w:rsidRDefault="00330E40" w:rsidP="00330E40">
      <w:pPr>
        <w:pStyle w:val="Default"/>
        <w:rPr>
          <w:sz w:val="28"/>
          <w:szCs w:val="28"/>
        </w:rPr>
      </w:pPr>
      <w:r>
        <w:rPr>
          <w:b/>
          <w:bCs/>
          <w:color w:val="52707D"/>
          <w:sz w:val="102"/>
          <w:szCs w:val="102"/>
        </w:rPr>
        <w:t>3.</w:t>
      </w:r>
      <w:r>
        <w:rPr>
          <w:sz w:val="28"/>
          <w:szCs w:val="28"/>
        </w:rPr>
        <w:t xml:space="preserve">Öğrencilere, çalışanlara ve velilere fiziksel mesafe, kişisel koruyucu malzeme kullanımı, selamlaşma-vedalaşma alışkanlıkları, öksürme ve hapşırma adabı, el ve solunum hijyeninin sağlanması ve korunması hakkında düzenli bilgilendirmeler ve hatırlatmalar yapılır. </w:t>
      </w:r>
    </w:p>
    <w:p w14:paraId="21057BFA" w14:textId="6A71F099" w:rsidR="0008161A" w:rsidRDefault="0008161A" w:rsidP="00330E40">
      <w:pPr>
        <w:pStyle w:val="Default"/>
        <w:rPr>
          <w:sz w:val="28"/>
          <w:szCs w:val="28"/>
        </w:rPr>
      </w:pPr>
    </w:p>
    <w:p w14:paraId="30280210" w14:textId="09E3E98C" w:rsidR="0008161A" w:rsidRDefault="0008161A" w:rsidP="00330E40">
      <w:pPr>
        <w:pStyle w:val="Default"/>
        <w:rPr>
          <w:sz w:val="28"/>
          <w:szCs w:val="28"/>
        </w:rPr>
      </w:pPr>
    </w:p>
    <w:p w14:paraId="07834926" w14:textId="5299ED80" w:rsidR="0008161A" w:rsidRDefault="0008161A" w:rsidP="00330E40">
      <w:pPr>
        <w:pStyle w:val="Default"/>
        <w:rPr>
          <w:sz w:val="28"/>
          <w:szCs w:val="28"/>
        </w:rPr>
      </w:pPr>
    </w:p>
    <w:p w14:paraId="76393844" w14:textId="0C3070B5" w:rsidR="0008161A" w:rsidRDefault="0008161A" w:rsidP="00330E40">
      <w:pPr>
        <w:pStyle w:val="Default"/>
        <w:rPr>
          <w:sz w:val="28"/>
          <w:szCs w:val="28"/>
        </w:rPr>
      </w:pPr>
    </w:p>
    <w:p w14:paraId="396087BA" w14:textId="04F1ECB3" w:rsidR="0008161A" w:rsidRDefault="0008161A" w:rsidP="00330E40">
      <w:pPr>
        <w:pStyle w:val="Default"/>
        <w:rPr>
          <w:sz w:val="28"/>
          <w:szCs w:val="28"/>
        </w:rPr>
      </w:pPr>
      <w:r>
        <w:rPr>
          <w:noProof/>
          <w:sz w:val="28"/>
          <w:szCs w:val="28"/>
        </w:rPr>
        <w:lastRenderedPageBreak/>
        <w:drawing>
          <wp:inline distT="0" distB="0" distL="0" distR="0" wp14:anchorId="5012504A" wp14:editId="310C45D9">
            <wp:extent cx="5626930" cy="2602820"/>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9962" cy="2604222"/>
                    </a:xfrm>
                    <a:prstGeom prst="rect">
                      <a:avLst/>
                    </a:prstGeom>
                    <a:noFill/>
                    <a:ln>
                      <a:noFill/>
                    </a:ln>
                  </pic:spPr>
                </pic:pic>
              </a:graphicData>
            </a:graphic>
          </wp:inline>
        </w:drawing>
      </w:r>
    </w:p>
    <w:p w14:paraId="0C03F6A4" w14:textId="46FD435C" w:rsidR="0008161A" w:rsidRDefault="0008161A" w:rsidP="00330E40">
      <w:pPr>
        <w:pStyle w:val="Default"/>
        <w:rPr>
          <w:sz w:val="28"/>
          <w:szCs w:val="28"/>
        </w:rPr>
      </w:pPr>
    </w:p>
    <w:p w14:paraId="55E62498" w14:textId="77777777" w:rsidR="00330E40" w:rsidRDefault="00330E40" w:rsidP="00330E40">
      <w:pPr>
        <w:pStyle w:val="Default"/>
        <w:rPr>
          <w:sz w:val="28"/>
          <w:szCs w:val="28"/>
        </w:rPr>
      </w:pPr>
    </w:p>
    <w:p w14:paraId="6AEFA067" w14:textId="3EE05DEA" w:rsidR="00330E40" w:rsidRDefault="00330E40" w:rsidP="00330E40">
      <w:pPr>
        <w:rPr>
          <w:rFonts w:ascii="Arial" w:hAnsi="Arial" w:cs="Arial"/>
          <w:sz w:val="28"/>
          <w:szCs w:val="28"/>
        </w:rPr>
      </w:pPr>
      <w:r>
        <w:rPr>
          <w:b/>
          <w:bCs/>
          <w:color w:val="52707D"/>
          <w:sz w:val="102"/>
          <w:szCs w:val="102"/>
        </w:rPr>
        <w:t>4.</w:t>
      </w:r>
      <w:r w:rsidRPr="00330E40">
        <w:rPr>
          <w:rFonts w:ascii="Arial" w:hAnsi="Arial" w:cs="Arial"/>
          <w:sz w:val="28"/>
          <w:szCs w:val="28"/>
        </w:rPr>
        <w:t>Okulumuzdaki el antiseptik dağıtım materyalleri, sabunluk ve musluklar, çöp kovaları elle temas edilmeden kullanılabilir özelliktedir. Malzemeler düzenli olarak temin edilerek sürdürümü sağlanır.</w:t>
      </w:r>
    </w:p>
    <w:p w14:paraId="407FA9CF" w14:textId="0B164BBF" w:rsidR="0008161A" w:rsidRDefault="0008161A" w:rsidP="00330E40">
      <w:pPr>
        <w:rPr>
          <w:rFonts w:ascii="Arial" w:hAnsi="Arial" w:cs="Arial"/>
          <w:sz w:val="28"/>
          <w:szCs w:val="28"/>
        </w:rPr>
      </w:pPr>
    </w:p>
    <w:p w14:paraId="7164965B" w14:textId="5FB5DFB4" w:rsidR="0008161A" w:rsidRDefault="0008161A" w:rsidP="00330E40">
      <w:pPr>
        <w:rPr>
          <w:rFonts w:ascii="Arial" w:hAnsi="Arial" w:cs="Arial"/>
          <w:sz w:val="28"/>
          <w:szCs w:val="28"/>
        </w:rPr>
      </w:pPr>
      <w:r>
        <w:rPr>
          <w:rFonts w:ascii="Arial" w:hAnsi="Arial" w:cs="Arial"/>
          <w:noProof/>
          <w:sz w:val="28"/>
          <w:szCs w:val="28"/>
        </w:rPr>
        <w:drawing>
          <wp:inline distT="0" distB="0" distL="0" distR="0" wp14:anchorId="747BC2A1" wp14:editId="129B5390">
            <wp:extent cx="1644162" cy="3560977"/>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511" cy="3589889"/>
                    </a:xfrm>
                    <a:prstGeom prst="rect">
                      <a:avLst/>
                    </a:prstGeom>
                    <a:noFill/>
                    <a:ln>
                      <a:noFill/>
                    </a:ln>
                  </pic:spPr>
                </pic:pic>
              </a:graphicData>
            </a:graphic>
          </wp:inline>
        </w:drawing>
      </w:r>
      <w:r>
        <w:rPr>
          <w:rFonts w:ascii="Arial" w:hAnsi="Arial" w:cs="Arial"/>
          <w:noProof/>
          <w:sz w:val="28"/>
          <w:szCs w:val="28"/>
        </w:rPr>
        <w:t xml:space="preserve">                                 </w:t>
      </w:r>
      <w:r>
        <w:rPr>
          <w:rFonts w:ascii="Arial" w:hAnsi="Arial" w:cs="Arial"/>
          <w:noProof/>
          <w:sz w:val="28"/>
          <w:szCs w:val="28"/>
        </w:rPr>
        <w:drawing>
          <wp:inline distT="0" distB="0" distL="0" distR="0" wp14:anchorId="6B4B5B0E" wp14:editId="5328AE96">
            <wp:extent cx="1624721" cy="3518872"/>
            <wp:effectExtent l="0" t="0" r="0" b="571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4721" cy="3518872"/>
                    </a:xfrm>
                    <a:prstGeom prst="rect">
                      <a:avLst/>
                    </a:prstGeom>
                    <a:noFill/>
                    <a:ln>
                      <a:noFill/>
                    </a:ln>
                  </pic:spPr>
                </pic:pic>
              </a:graphicData>
            </a:graphic>
          </wp:inline>
        </w:drawing>
      </w:r>
    </w:p>
    <w:p w14:paraId="1ADF0DFC" w14:textId="7A2848D2" w:rsidR="0008161A" w:rsidRDefault="0008161A" w:rsidP="00330E40">
      <w:pPr>
        <w:rPr>
          <w:rFonts w:ascii="Arial" w:hAnsi="Arial" w:cs="Arial"/>
          <w:sz w:val="28"/>
          <w:szCs w:val="28"/>
        </w:rPr>
      </w:pPr>
    </w:p>
    <w:p w14:paraId="767E9D0B" w14:textId="725B9977" w:rsidR="0008161A" w:rsidRDefault="0008161A" w:rsidP="00330E40">
      <w:pPr>
        <w:rPr>
          <w:rFonts w:ascii="Arial" w:hAnsi="Arial" w:cs="Arial"/>
          <w:sz w:val="28"/>
          <w:szCs w:val="28"/>
        </w:rPr>
      </w:pPr>
    </w:p>
    <w:p w14:paraId="3F1B6EC7" w14:textId="142E3254" w:rsidR="0008161A" w:rsidRDefault="0008161A" w:rsidP="00330E40">
      <w:pPr>
        <w:rPr>
          <w:rFonts w:ascii="Arial" w:hAnsi="Arial" w:cs="Arial"/>
          <w:sz w:val="28"/>
          <w:szCs w:val="28"/>
        </w:rPr>
      </w:pPr>
    </w:p>
    <w:p w14:paraId="7BF01C83" w14:textId="5ABE9139" w:rsidR="00330E40" w:rsidRDefault="0008161A" w:rsidP="00330E40">
      <w:pPr>
        <w:pStyle w:val="Default"/>
        <w:rPr>
          <w:sz w:val="28"/>
          <w:szCs w:val="28"/>
        </w:rPr>
      </w:pPr>
      <w:r>
        <w:rPr>
          <w:b/>
          <w:bCs/>
          <w:color w:val="52707D"/>
          <w:sz w:val="102"/>
          <w:szCs w:val="102"/>
        </w:rPr>
        <w:t>5.</w:t>
      </w:r>
      <w:r w:rsidR="00330E40">
        <w:rPr>
          <w:sz w:val="28"/>
          <w:szCs w:val="28"/>
        </w:rPr>
        <w:t xml:space="preserve">Kişisel bilgisayarlar, telefonlar, kumandalar, optik fareler, klavyeler kullanıcının kendisi tarafından; ortak kullanılan diyafon, mikrofon vb. her kullanımdan sonra teknik ekip tarafından; ortak kullanımda olan bilgisayar ve optik fareler belirlenmiş sorumlular tarafından, Bilişim Teknolojileri öğretmenlerimizin önerileri ve denetimi ile düzenli olarak temizlenir. Bu materyallerin her kullanımı öncesi ve sonrasında eller yönergeye uygun yıkanarak zaman planlaması buna göre yapılır. </w:t>
      </w:r>
    </w:p>
    <w:p w14:paraId="5BD624A7" w14:textId="4148F88E" w:rsidR="0008161A" w:rsidRDefault="0008161A" w:rsidP="00330E40">
      <w:pPr>
        <w:pStyle w:val="Default"/>
        <w:rPr>
          <w:sz w:val="28"/>
          <w:szCs w:val="28"/>
        </w:rPr>
      </w:pPr>
    </w:p>
    <w:p w14:paraId="277429EB" w14:textId="2E78D70B" w:rsidR="0008161A" w:rsidRDefault="0008161A" w:rsidP="00330E40">
      <w:pPr>
        <w:pStyle w:val="Default"/>
        <w:rPr>
          <w:sz w:val="28"/>
          <w:szCs w:val="28"/>
        </w:rPr>
      </w:pPr>
    </w:p>
    <w:p w14:paraId="6CDE7D16" w14:textId="6B25FF2B" w:rsidR="0008161A" w:rsidRDefault="0008161A" w:rsidP="00330E40">
      <w:pPr>
        <w:pStyle w:val="Default"/>
        <w:rPr>
          <w:sz w:val="28"/>
          <w:szCs w:val="28"/>
        </w:rPr>
      </w:pPr>
      <w:r>
        <w:rPr>
          <w:noProof/>
          <w:sz w:val="28"/>
          <w:szCs w:val="28"/>
        </w:rPr>
        <w:drawing>
          <wp:inline distT="0" distB="0" distL="0" distR="0" wp14:anchorId="0EF53DD0" wp14:editId="0B021D2D">
            <wp:extent cx="5758815" cy="2663825"/>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815" cy="2663825"/>
                    </a:xfrm>
                    <a:prstGeom prst="rect">
                      <a:avLst/>
                    </a:prstGeom>
                    <a:noFill/>
                    <a:ln>
                      <a:noFill/>
                    </a:ln>
                  </pic:spPr>
                </pic:pic>
              </a:graphicData>
            </a:graphic>
          </wp:inline>
        </w:drawing>
      </w:r>
    </w:p>
    <w:p w14:paraId="05F731D0" w14:textId="77777777" w:rsidR="00330E40" w:rsidRDefault="00330E40" w:rsidP="00330E40">
      <w:pPr>
        <w:pStyle w:val="Default"/>
        <w:rPr>
          <w:sz w:val="28"/>
          <w:szCs w:val="28"/>
        </w:rPr>
      </w:pPr>
    </w:p>
    <w:p w14:paraId="4582B55E" w14:textId="3A48E5E7" w:rsidR="00330E40" w:rsidRDefault="0008161A" w:rsidP="00330E40">
      <w:pPr>
        <w:pStyle w:val="Default"/>
        <w:rPr>
          <w:sz w:val="28"/>
          <w:szCs w:val="28"/>
        </w:rPr>
      </w:pPr>
      <w:r>
        <w:rPr>
          <w:b/>
          <w:bCs/>
          <w:color w:val="52707D"/>
          <w:sz w:val="102"/>
          <w:szCs w:val="102"/>
        </w:rPr>
        <w:t>6</w:t>
      </w:r>
      <w:r w:rsidR="00330E40">
        <w:rPr>
          <w:b/>
          <w:bCs/>
          <w:color w:val="52707D"/>
          <w:sz w:val="102"/>
          <w:szCs w:val="102"/>
        </w:rPr>
        <w:t>.</w:t>
      </w:r>
      <w:r w:rsidR="00330E40">
        <w:rPr>
          <w:sz w:val="28"/>
          <w:szCs w:val="28"/>
        </w:rPr>
        <w:t xml:space="preserve">Tüm çalışan, öğrenci, veli ve ziyaretçilerin kişisel koruyucu malzemelerini kullanım ilkeleri doğrultusunda kullanmaları sağlanır. </w:t>
      </w:r>
    </w:p>
    <w:p w14:paraId="38CB3F48" w14:textId="77777777" w:rsidR="00330E40" w:rsidRDefault="00330E40" w:rsidP="00330E40">
      <w:pPr>
        <w:pStyle w:val="Default"/>
        <w:rPr>
          <w:sz w:val="28"/>
          <w:szCs w:val="28"/>
        </w:rPr>
      </w:pPr>
    </w:p>
    <w:p w14:paraId="0AEE63EE" w14:textId="2E1E7629" w:rsidR="00330E40" w:rsidRDefault="0008161A" w:rsidP="00330E40">
      <w:pPr>
        <w:rPr>
          <w:rFonts w:ascii="Arial" w:hAnsi="Arial" w:cs="Arial"/>
          <w:sz w:val="28"/>
          <w:szCs w:val="28"/>
        </w:rPr>
      </w:pPr>
      <w:r>
        <w:rPr>
          <w:b/>
          <w:bCs/>
          <w:color w:val="52707D"/>
          <w:sz w:val="102"/>
          <w:szCs w:val="102"/>
        </w:rPr>
        <w:t>7.</w:t>
      </w:r>
      <w:r w:rsidRPr="0008161A">
        <w:rPr>
          <w:rFonts w:ascii="Arial" w:hAnsi="Arial" w:cs="Arial"/>
          <w:sz w:val="28"/>
          <w:szCs w:val="28"/>
        </w:rPr>
        <w:t>Kişisel koruyucu malzeme olarak iş elbisesi giyen çalışanların, iş ve harici elbiselerinin birbiriyle temasını önlemek amacıyla ayrı yerlerde saklanabilmesi ve giyinmelerini sağlayacak alanlar düzenlenmiştir.</w:t>
      </w:r>
    </w:p>
    <w:p w14:paraId="61A7D4A4" w14:textId="2B4A243D" w:rsidR="0008161A" w:rsidRDefault="0008161A" w:rsidP="00330E40">
      <w:pPr>
        <w:rPr>
          <w:rFonts w:ascii="Arial" w:hAnsi="Arial" w:cs="Arial"/>
          <w:sz w:val="28"/>
          <w:szCs w:val="28"/>
        </w:rPr>
      </w:pPr>
      <w:r>
        <w:rPr>
          <w:b/>
          <w:bCs/>
          <w:color w:val="52707D"/>
          <w:sz w:val="102"/>
          <w:szCs w:val="102"/>
        </w:rPr>
        <w:lastRenderedPageBreak/>
        <w:t>8.</w:t>
      </w:r>
      <w:r w:rsidRPr="0008161A">
        <w:rPr>
          <w:rFonts w:ascii="Arial" w:hAnsi="Arial" w:cs="Arial"/>
          <w:sz w:val="28"/>
          <w:szCs w:val="28"/>
        </w:rPr>
        <w:t>Tüm temizlik ekibi çalışanlarının görev alanı belirlenmiştir. Atıkların uzaklaştırılmasından sorumlu çalışan, hijyen kurallarına uymak, kişisel koruyucu malzemelerini kullanmak ve atık yönetmeliğini uygulamak üzere eğitim almıştır ve eğitim gerekliliklerini yerine getirmekle yükümlüdür</w:t>
      </w:r>
    </w:p>
    <w:p w14:paraId="565D015D" w14:textId="490A3862" w:rsidR="0008161A" w:rsidRDefault="0008161A" w:rsidP="00330E40">
      <w:pPr>
        <w:rPr>
          <w:rFonts w:ascii="Arial" w:hAnsi="Arial" w:cs="Arial"/>
          <w:sz w:val="28"/>
          <w:szCs w:val="28"/>
        </w:rPr>
      </w:pPr>
    </w:p>
    <w:p w14:paraId="2821DB26" w14:textId="35E10896" w:rsidR="0008161A" w:rsidRDefault="0008161A" w:rsidP="00330E40">
      <w:pPr>
        <w:rPr>
          <w:rFonts w:ascii="Arial" w:hAnsi="Arial" w:cs="Arial"/>
          <w:sz w:val="28"/>
          <w:szCs w:val="28"/>
        </w:rPr>
      </w:pPr>
    </w:p>
    <w:p w14:paraId="15133CC9" w14:textId="1088B27B" w:rsidR="0008161A" w:rsidRDefault="0008161A" w:rsidP="00330E40">
      <w:pPr>
        <w:rPr>
          <w:rFonts w:ascii="Arial" w:hAnsi="Arial" w:cs="Arial"/>
        </w:rPr>
      </w:pPr>
    </w:p>
    <w:p w14:paraId="40C5D0AB" w14:textId="6BB889DD" w:rsidR="0008161A" w:rsidRDefault="0008161A" w:rsidP="0008161A">
      <w:pPr>
        <w:pStyle w:val="Default"/>
        <w:rPr>
          <w:b/>
          <w:bCs/>
          <w:color w:val="C00000"/>
          <w:sz w:val="32"/>
          <w:szCs w:val="32"/>
        </w:rPr>
      </w:pPr>
      <w:r>
        <w:rPr>
          <w:b/>
          <w:bCs/>
          <w:color w:val="C00000"/>
          <w:sz w:val="32"/>
          <w:szCs w:val="32"/>
        </w:rPr>
        <w:t xml:space="preserve">2.3.3.ÇALIŞANLARIN PANDEMİ DÖNEMİNDE TOPLANTI/EĞİTİM FAALİYETLERİNİN DÜZENLENMESİ </w:t>
      </w:r>
    </w:p>
    <w:p w14:paraId="218DD33B" w14:textId="77777777" w:rsidR="0008161A" w:rsidRDefault="0008161A" w:rsidP="0008161A">
      <w:pPr>
        <w:pStyle w:val="Default"/>
        <w:rPr>
          <w:sz w:val="32"/>
          <w:szCs w:val="32"/>
        </w:rPr>
      </w:pPr>
    </w:p>
    <w:p w14:paraId="7A625596" w14:textId="12DB5ED8" w:rsidR="0008161A" w:rsidRDefault="0008161A" w:rsidP="0008161A">
      <w:pPr>
        <w:pStyle w:val="Default"/>
        <w:numPr>
          <w:ilvl w:val="0"/>
          <w:numId w:val="9"/>
        </w:numPr>
        <w:rPr>
          <w:sz w:val="28"/>
          <w:szCs w:val="28"/>
        </w:rPr>
      </w:pPr>
      <w:r>
        <w:rPr>
          <w:sz w:val="28"/>
          <w:szCs w:val="28"/>
        </w:rPr>
        <w:t>Toplantı ve eğitimler uzaktan eğitim, telekonferans gibi yöntemlerle gerçekleştirilmektedir, bu uygulamalara pandemi bitimine kadar devam edilecektir.</w:t>
      </w:r>
    </w:p>
    <w:p w14:paraId="04D2473C" w14:textId="77777777" w:rsidR="0008161A" w:rsidRDefault="0008161A" w:rsidP="0008161A">
      <w:pPr>
        <w:pStyle w:val="Default"/>
        <w:rPr>
          <w:sz w:val="28"/>
          <w:szCs w:val="28"/>
        </w:rPr>
      </w:pPr>
    </w:p>
    <w:p w14:paraId="7FE30D07" w14:textId="75B7A1F3" w:rsidR="0008161A" w:rsidRDefault="0008161A" w:rsidP="0008161A">
      <w:pPr>
        <w:pStyle w:val="Default"/>
        <w:numPr>
          <w:ilvl w:val="0"/>
          <w:numId w:val="9"/>
        </w:numPr>
        <w:rPr>
          <w:sz w:val="28"/>
          <w:szCs w:val="28"/>
        </w:rPr>
      </w:pPr>
      <w:r>
        <w:rPr>
          <w:sz w:val="28"/>
          <w:szCs w:val="28"/>
        </w:rPr>
        <w:t xml:space="preserve">Uzaktan eğitim gibi yöntemlerin uygulanamayacağı eğitimler sosyal mesafe ve hijyen kuralları göz önünde bulundurmak şartıyla minimum kişi ile gerçekleştirilir. </w:t>
      </w:r>
    </w:p>
    <w:p w14:paraId="54BDDD30" w14:textId="77777777" w:rsidR="0008161A" w:rsidRDefault="0008161A" w:rsidP="0008161A">
      <w:pPr>
        <w:pStyle w:val="Default"/>
        <w:rPr>
          <w:sz w:val="28"/>
          <w:szCs w:val="28"/>
        </w:rPr>
      </w:pPr>
    </w:p>
    <w:p w14:paraId="39E24B6D" w14:textId="77777777" w:rsidR="0008161A" w:rsidRPr="0008161A" w:rsidRDefault="0008161A" w:rsidP="0008161A">
      <w:pPr>
        <w:pStyle w:val="ListeParagraf"/>
        <w:numPr>
          <w:ilvl w:val="0"/>
          <w:numId w:val="9"/>
        </w:numPr>
        <w:rPr>
          <w:rFonts w:ascii="Arial" w:hAnsi="Arial" w:cs="Arial"/>
        </w:rPr>
      </w:pPr>
      <w:r w:rsidRPr="0008161A">
        <w:rPr>
          <w:rFonts w:ascii="Arial" w:hAnsi="Arial" w:cs="Arial"/>
          <w:sz w:val="28"/>
          <w:szCs w:val="28"/>
        </w:rPr>
        <w:t xml:space="preserve">Çalışanlara korona virüsün yayılımının engellenmesine yönelik bilgilendirme faaliyetleri organize edilir. </w:t>
      </w:r>
    </w:p>
    <w:p w14:paraId="39745FE7" w14:textId="77777777" w:rsidR="0008161A" w:rsidRPr="0008161A" w:rsidRDefault="0008161A" w:rsidP="0008161A">
      <w:pPr>
        <w:pStyle w:val="ListeParagraf"/>
        <w:rPr>
          <w:rFonts w:ascii="Arial" w:hAnsi="Arial" w:cs="Arial"/>
        </w:rPr>
      </w:pPr>
    </w:p>
    <w:p w14:paraId="0FEA02B3" w14:textId="77777777" w:rsidR="0008161A" w:rsidRDefault="0008161A" w:rsidP="0008161A">
      <w:pPr>
        <w:rPr>
          <w:rFonts w:ascii="Arial" w:hAnsi="Arial" w:cs="Arial"/>
        </w:rPr>
      </w:pPr>
    </w:p>
    <w:p w14:paraId="1830740B" w14:textId="77777777" w:rsidR="0008161A" w:rsidRDefault="0008161A" w:rsidP="0008161A">
      <w:pPr>
        <w:rPr>
          <w:rFonts w:ascii="Arial" w:hAnsi="Arial" w:cs="Arial"/>
        </w:rPr>
      </w:pPr>
    </w:p>
    <w:p w14:paraId="066B5C37" w14:textId="4A80B26E" w:rsidR="0008161A" w:rsidRDefault="0008161A" w:rsidP="0008161A">
      <w:pPr>
        <w:pStyle w:val="Default"/>
        <w:rPr>
          <w:b/>
          <w:bCs/>
          <w:color w:val="C00000"/>
          <w:sz w:val="32"/>
          <w:szCs w:val="32"/>
        </w:rPr>
      </w:pPr>
      <w:r>
        <w:rPr>
          <w:b/>
          <w:bCs/>
          <w:color w:val="C00000"/>
          <w:sz w:val="32"/>
          <w:szCs w:val="32"/>
        </w:rPr>
        <w:t xml:space="preserve">2.3.4. SERVİS KULLANIMI </w:t>
      </w:r>
    </w:p>
    <w:p w14:paraId="464A1049" w14:textId="77777777" w:rsidR="009C2D38" w:rsidRDefault="009C2D38" w:rsidP="0008161A">
      <w:pPr>
        <w:pStyle w:val="Default"/>
        <w:rPr>
          <w:sz w:val="32"/>
          <w:szCs w:val="32"/>
        </w:rPr>
      </w:pPr>
    </w:p>
    <w:p w14:paraId="5FBD6579" w14:textId="427E4F60" w:rsidR="0008161A" w:rsidRDefault="0008161A" w:rsidP="009C2D38">
      <w:pPr>
        <w:pStyle w:val="Default"/>
        <w:numPr>
          <w:ilvl w:val="0"/>
          <w:numId w:val="10"/>
        </w:numPr>
        <w:rPr>
          <w:sz w:val="28"/>
          <w:szCs w:val="28"/>
        </w:rPr>
      </w:pPr>
      <w:r>
        <w:rPr>
          <w:sz w:val="28"/>
          <w:szCs w:val="28"/>
        </w:rPr>
        <w:t xml:space="preserve">Servis araçlarının işleyişi ve kapasiteleri Millî Eğitim Bakanlığının belirleyeceği kararlar doğrultusunda planlanır. </w:t>
      </w:r>
    </w:p>
    <w:p w14:paraId="02B7E5D4" w14:textId="77777777" w:rsidR="0008161A" w:rsidRDefault="0008161A" w:rsidP="0008161A">
      <w:pPr>
        <w:pStyle w:val="Default"/>
        <w:rPr>
          <w:sz w:val="28"/>
          <w:szCs w:val="28"/>
        </w:rPr>
      </w:pPr>
    </w:p>
    <w:p w14:paraId="7FEAB556" w14:textId="63F8A239" w:rsidR="0008161A" w:rsidRDefault="0008161A" w:rsidP="009C2D38">
      <w:pPr>
        <w:pStyle w:val="Default"/>
        <w:numPr>
          <w:ilvl w:val="0"/>
          <w:numId w:val="10"/>
        </w:numPr>
        <w:rPr>
          <w:sz w:val="28"/>
          <w:szCs w:val="28"/>
        </w:rPr>
      </w:pPr>
      <w:r>
        <w:rPr>
          <w:sz w:val="28"/>
          <w:szCs w:val="28"/>
        </w:rPr>
        <w:t xml:space="preserve">Araçlar; sabah servisi öncesi, çalışan ve öğrencilerin okula teslimi sonrası, benzer şekilde okul çıkış saati öncesinde ve servis bitiminden sonra yarım saat havalandırılır. </w:t>
      </w:r>
    </w:p>
    <w:p w14:paraId="547444FE" w14:textId="77777777" w:rsidR="0008161A" w:rsidRDefault="0008161A" w:rsidP="0008161A">
      <w:pPr>
        <w:pStyle w:val="Default"/>
        <w:rPr>
          <w:sz w:val="28"/>
          <w:szCs w:val="28"/>
        </w:rPr>
      </w:pPr>
    </w:p>
    <w:p w14:paraId="6CD50FB0" w14:textId="77777777" w:rsidR="0008161A" w:rsidRDefault="0008161A" w:rsidP="009C2D38">
      <w:pPr>
        <w:pStyle w:val="Default"/>
        <w:numPr>
          <w:ilvl w:val="0"/>
          <w:numId w:val="10"/>
        </w:numPr>
        <w:rPr>
          <w:sz w:val="28"/>
          <w:szCs w:val="28"/>
        </w:rPr>
      </w:pPr>
      <w:r>
        <w:rPr>
          <w:sz w:val="28"/>
          <w:szCs w:val="28"/>
        </w:rPr>
        <w:lastRenderedPageBreak/>
        <w:t>Bütün araçlarda kâğıt peçete, ıslak mendil, el antiseptiği ve çöp poşeti bulundurulur. Araç kokusu kullanılmaz. El antiseptiği çalışan kullanımı içindir. Gereğinde öğrencilerin güvenlik kurallarına uygun şekilde kullanmasına izin verilir.</w:t>
      </w:r>
    </w:p>
    <w:p w14:paraId="6A3B9109" w14:textId="0B879E6A" w:rsidR="0008161A" w:rsidRDefault="0008161A" w:rsidP="0008161A">
      <w:pPr>
        <w:pStyle w:val="Default"/>
        <w:rPr>
          <w:sz w:val="28"/>
          <w:szCs w:val="28"/>
        </w:rPr>
      </w:pPr>
      <w:r>
        <w:rPr>
          <w:sz w:val="28"/>
          <w:szCs w:val="28"/>
        </w:rPr>
        <w:t xml:space="preserve"> </w:t>
      </w:r>
    </w:p>
    <w:p w14:paraId="0A37FC96" w14:textId="0C3AA3DA" w:rsidR="0008161A" w:rsidRDefault="0008161A" w:rsidP="009C2D38">
      <w:pPr>
        <w:pStyle w:val="Default"/>
        <w:numPr>
          <w:ilvl w:val="0"/>
          <w:numId w:val="10"/>
        </w:numPr>
        <w:rPr>
          <w:sz w:val="28"/>
          <w:szCs w:val="28"/>
        </w:rPr>
      </w:pPr>
      <w:r>
        <w:rPr>
          <w:sz w:val="28"/>
          <w:szCs w:val="28"/>
        </w:rPr>
        <w:t xml:space="preserve">Tüm araç sürücü ve rehberleri, araçlar boş bile olsa araca maskeli olarak ve el antiseptiği uygulaması yaptıktan sonra biner. Tüm sürücü ve rehberlere maske ve el antiseptiği kullanımı konusunda eğitim verilmiştir. </w:t>
      </w:r>
    </w:p>
    <w:p w14:paraId="40AC86C3" w14:textId="77777777" w:rsidR="009C2D38" w:rsidRDefault="009C2D38" w:rsidP="0008161A">
      <w:pPr>
        <w:pStyle w:val="Default"/>
        <w:rPr>
          <w:sz w:val="28"/>
          <w:szCs w:val="28"/>
        </w:rPr>
      </w:pPr>
    </w:p>
    <w:p w14:paraId="03E57E01" w14:textId="77777777" w:rsidR="009C2D38" w:rsidRDefault="0008161A" w:rsidP="009C2D38">
      <w:pPr>
        <w:pStyle w:val="Default"/>
        <w:numPr>
          <w:ilvl w:val="0"/>
          <w:numId w:val="10"/>
        </w:numPr>
        <w:rPr>
          <w:sz w:val="28"/>
          <w:szCs w:val="28"/>
        </w:rPr>
      </w:pPr>
      <w:r>
        <w:rPr>
          <w:sz w:val="28"/>
          <w:szCs w:val="28"/>
        </w:rPr>
        <w:t xml:space="preserve">Öğrenci ve çalışanlar her gün aynı koltuğa oturarak maskeleri takılı olarak seyahat eder. </w:t>
      </w:r>
    </w:p>
    <w:p w14:paraId="581297F4" w14:textId="77777777" w:rsidR="009C2D38" w:rsidRDefault="009C2D38" w:rsidP="0008161A">
      <w:pPr>
        <w:pStyle w:val="Default"/>
        <w:rPr>
          <w:sz w:val="28"/>
          <w:szCs w:val="28"/>
        </w:rPr>
      </w:pPr>
    </w:p>
    <w:p w14:paraId="73191CD1" w14:textId="161FABE8" w:rsidR="009C2D38" w:rsidRDefault="0008161A" w:rsidP="009C2D38">
      <w:pPr>
        <w:pStyle w:val="Default"/>
        <w:numPr>
          <w:ilvl w:val="0"/>
          <w:numId w:val="10"/>
        </w:numPr>
        <w:rPr>
          <w:sz w:val="28"/>
          <w:szCs w:val="28"/>
        </w:rPr>
      </w:pPr>
      <w:r>
        <w:rPr>
          <w:sz w:val="28"/>
          <w:szCs w:val="28"/>
        </w:rPr>
        <w:t>Sık temas olan kapı tutmacı, koltuk arkası tutmaçları, kemer tokaları, kol dayama ve rehber korunağı her yolculuktan sonra temizlenir.</w:t>
      </w:r>
    </w:p>
    <w:p w14:paraId="20E1B2B4" w14:textId="6E2FA132" w:rsidR="0008161A" w:rsidRDefault="0008161A" w:rsidP="0008161A">
      <w:pPr>
        <w:pStyle w:val="Default"/>
        <w:rPr>
          <w:sz w:val="28"/>
          <w:szCs w:val="28"/>
        </w:rPr>
      </w:pPr>
      <w:r>
        <w:rPr>
          <w:sz w:val="28"/>
          <w:szCs w:val="28"/>
        </w:rPr>
        <w:t xml:space="preserve">Temizlikte Sağlık Bakanlığı tarafından önerilen ürünler kullanılır. </w:t>
      </w:r>
    </w:p>
    <w:p w14:paraId="5EDEC371" w14:textId="77777777" w:rsidR="009C2D38" w:rsidRDefault="009C2D38" w:rsidP="0008161A">
      <w:pPr>
        <w:pStyle w:val="Default"/>
        <w:rPr>
          <w:sz w:val="28"/>
          <w:szCs w:val="28"/>
        </w:rPr>
      </w:pPr>
    </w:p>
    <w:p w14:paraId="0D915D50" w14:textId="3447E916" w:rsidR="0008161A" w:rsidRDefault="0008161A" w:rsidP="009C2D38">
      <w:pPr>
        <w:pStyle w:val="Default"/>
        <w:numPr>
          <w:ilvl w:val="0"/>
          <w:numId w:val="11"/>
        </w:numPr>
        <w:rPr>
          <w:sz w:val="28"/>
          <w:szCs w:val="28"/>
        </w:rPr>
      </w:pPr>
      <w:r>
        <w:rPr>
          <w:sz w:val="28"/>
          <w:szCs w:val="28"/>
        </w:rPr>
        <w:t xml:space="preserve">Aracın süpürülmesi, perde ve koltuk başlıklarının yıkanması, koltuk yüzeylerinin silinmesi, yer döşemesinin temizlenmesi haftalık olarak yapılır. Gereğince sıklaştırılır. </w:t>
      </w:r>
    </w:p>
    <w:p w14:paraId="45C5B673" w14:textId="77777777" w:rsidR="009C2D38" w:rsidRDefault="009C2D38" w:rsidP="0008161A">
      <w:pPr>
        <w:pStyle w:val="Default"/>
        <w:rPr>
          <w:sz w:val="28"/>
          <w:szCs w:val="28"/>
        </w:rPr>
      </w:pPr>
    </w:p>
    <w:p w14:paraId="1CB58933" w14:textId="5DA5C539" w:rsidR="0008161A" w:rsidRDefault="0008161A" w:rsidP="009C2D38">
      <w:pPr>
        <w:pStyle w:val="Default"/>
        <w:numPr>
          <w:ilvl w:val="0"/>
          <w:numId w:val="11"/>
        </w:numPr>
        <w:rPr>
          <w:sz w:val="28"/>
          <w:szCs w:val="28"/>
        </w:rPr>
      </w:pPr>
      <w:r>
        <w:rPr>
          <w:sz w:val="28"/>
          <w:szCs w:val="28"/>
        </w:rPr>
        <w:t xml:space="preserve">Araçlarda her gün özel kimyasallar ile ilaçlama ve dezenfeksiyonu yapılır. Gereğinde ilave ilaçlama uygulanır. </w:t>
      </w:r>
    </w:p>
    <w:p w14:paraId="3B8C11A5" w14:textId="77777777" w:rsidR="009C2D38" w:rsidRDefault="009C2D38" w:rsidP="0008161A">
      <w:pPr>
        <w:pStyle w:val="Default"/>
        <w:rPr>
          <w:sz w:val="28"/>
          <w:szCs w:val="28"/>
        </w:rPr>
      </w:pPr>
    </w:p>
    <w:p w14:paraId="6A12AE4D" w14:textId="77777777" w:rsidR="009C2D38" w:rsidRDefault="0008161A" w:rsidP="009C2D38">
      <w:pPr>
        <w:pStyle w:val="ListeParagraf"/>
        <w:numPr>
          <w:ilvl w:val="0"/>
          <w:numId w:val="11"/>
        </w:numPr>
        <w:rPr>
          <w:rFonts w:ascii="Arial" w:hAnsi="Arial" w:cs="Arial"/>
          <w:sz w:val="28"/>
          <w:szCs w:val="28"/>
        </w:rPr>
      </w:pPr>
      <w:r w:rsidRPr="009C2D38">
        <w:rPr>
          <w:rFonts w:ascii="Arial" w:hAnsi="Arial" w:cs="Arial"/>
          <w:sz w:val="28"/>
          <w:szCs w:val="28"/>
        </w:rPr>
        <w:t xml:space="preserve">Sürücü ve rehberlerin fiziki durumları okul idaresi/idareciler tarafından günlük olarak gözlenir. Hasta çalışanların tedavi ve istirahati bitmeden okula dönmemeleri beklenir. Hazırda yedek sürücü ve rehber bulundurulması esastır. </w:t>
      </w:r>
    </w:p>
    <w:p w14:paraId="69B5BB9A" w14:textId="77777777" w:rsidR="009C2D38" w:rsidRPr="009C2D38" w:rsidRDefault="009C2D38" w:rsidP="009C2D38">
      <w:pPr>
        <w:pStyle w:val="ListeParagraf"/>
        <w:rPr>
          <w:rFonts w:ascii="Arial" w:hAnsi="Arial" w:cs="Arial"/>
        </w:rPr>
      </w:pPr>
    </w:p>
    <w:p w14:paraId="5FD64590" w14:textId="77777777" w:rsidR="009C2D38" w:rsidRDefault="009C2D38" w:rsidP="009C2D38">
      <w:pPr>
        <w:rPr>
          <w:rFonts w:ascii="Arial" w:hAnsi="Arial" w:cs="Arial"/>
        </w:rPr>
      </w:pPr>
    </w:p>
    <w:p w14:paraId="710636AD" w14:textId="77777777" w:rsidR="009C2D38" w:rsidRDefault="009C2D38" w:rsidP="009C2D38">
      <w:pPr>
        <w:rPr>
          <w:b/>
          <w:bCs/>
          <w:color w:val="C00000"/>
          <w:sz w:val="32"/>
          <w:szCs w:val="32"/>
        </w:rPr>
      </w:pPr>
      <w:r>
        <w:rPr>
          <w:b/>
          <w:bCs/>
          <w:color w:val="C00000"/>
          <w:sz w:val="32"/>
          <w:szCs w:val="32"/>
        </w:rPr>
        <w:t xml:space="preserve">2.3.5. YEMEKHANE KULLANIMI </w:t>
      </w:r>
    </w:p>
    <w:p w14:paraId="217B4932" w14:textId="77777777" w:rsidR="009C2D38" w:rsidRDefault="009C2D38" w:rsidP="009C2D38">
      <w:pPr>
        <w:rPr>
          <w:rFonts w:ascii="Arial" w:hAnsi="Arial" w:cs="Arial"/>
        </w:rPr>
      </w:pPr>
      <w:r w:rsidRPr="009C2D38">
        <w:rPr>
          <w:sz w:val="32"/>
          <w:szCs w:val="32"/>
        </w:rPr>
        <w:t>Covid-19 pandemisi döneminde taşımalı öğrencilere yemek verilmemektedir.</w:t>
      </w:r>
    </w:p>
    <w:p w14:paraId="6D0EEB98" w14:textId="77777777" w:rsidR="009C2D38" w:rsidRDefault="009C2D38" w:rsidP="009C2D38">
      <w:pPr>
        <w:pStyle w:val="Default"/>
        <w:rPr>
          <w:sz w:val="32"/>
          <w:szCs w:val="32"/>
        </w:rPr>
      </w:pPr>
      <w:r>
        <w:rPr>
          <w:b/>
          <w:bCs/>
          <w:color w:val="C00000"/>
          <w:sz w:val="32"/>
          <w:szCs w:val="32"/>
        </w:rPr>
        <w:t xml:space="preserve">2.3.6. TEDARİKÇİ FİRMALARLA İLGİLİ SÜREÇLER </w:t>
      </w:r>
    </w:p>
    <w:p w14:paraId="2078E260" w14:textId="77777777" w:rsidR="009C2D38" w:rsidRDefault="009C2D38" w:rsidP="009C2D38">
      <w:pPr>
        <w:rPr>
          <w:sz w:val="28"/>
          <w:szCs w:val="28"/>
        </w:rPr>
      </w:pPr>
      <w:r>
        <w:rPr>
          <w:sz w:val="28"/>
          <w:szCs w:val="28"/>
        </w:rPr>
        <w:t xml:space="preserve">Temizlik, sarf malzeme vb. tüm ihtiyaçlar kontrollü bir şekilde tedarik edilerek korunaklı, İş Sağlığı ve Güvenliği Yönetmeliğine uygun olacak şekilde muhafaza edilmektedir. </w:t>
      </w:r>
    </w:p>
    <w:p w14:paraId="5876B625" w14:textId="77777777" w:rsidR="009C2D38" w:rsidRDefault="009C2D38" w:rsidP="009C2D38">
      <w:pPr>
        <w:rPr>
          <w:sz w:val="28"/>
          <w:szCs w:val="28"/>
        </w:rPr>
      </w:pPr>
    </w:p>
    <w:p w14:paraId="544F8C30" w14:textId="77777777" w:rsidR="009C2D38" w:rsidRDefault="009C2D38" w:rsidP="009C2D38">
      <w:pPr>
        <w:pStyle w:val="Default"/>
        <w:rPr>
          <w:sz w:val="40"/>
          <w:szCs w:val="40"/>
        </w:rPr>
      </w:pPr>
      <w:r>
        <w:rPr>
          <w:b/>
          <w:bCs/>
          <w:color w:val="C00000"/>
          <w:sz w:val="40"/>
          <w:szCs w:val="40"/>
        </w:rPr>
        <w:t xml:space="preserve">3. İŞLEYİŞ SIRASINDA UYGULANACAK FAALİYETLER </w:t>
      </w:r>
    </w:p>
    <w:p w14:paraId="0AC1F01F" w14:textId="77777777" w:rsidR="009C2D38" w:rsidRDefault="009C2D38" w:rsidP="009C2D38">
      <w:pPr>
        <w:pStyle w:val="Default"/>
        <w:rPr>
          <w:sz w:val="32"/>
          <w:szCs w:val="32"/>
        </w:rPr>
      </w:pPr>
      <w:r>
        <w:rPr>
          <w:b/>
          <w:bCs/>
          <w:color w:val="C00000"/>
          <w:sz w:val="32"/>
          <w:szCs w:val="32"/>
        </w:rPr>
        <w:t xml:space="preserve">3.1. EĞİTİM ÇALIŞMALARI </w:t>
      </w:r>
    </w:p>
    <w:p w14:paraId="4D259134" w14:textId="77777777" w:rsidR="009C2D38" w:rsidRDefault="009C2D38" w:rsidP="009C2D38">
      <w:pPr>
        <w:pStyle w:val="Default"/>
        <w:rPr>
          <w:sz w:val="28"/>
          <w:szCs w:val="28"/>
        </w:rPr>
      </w:pPr>
      <w:r>
        <w:rPr>
          <w:sz w:val="28"/>
          <w:szCs w:val="28"/>
        </w:rPr>
        <w:t xml:space="preserve">Tüm öğrenci, çalışan ve velilerin destek ve eğitim ihtiyacı, uygulanan ihtiyaç analizleri sonuçlarına göre şekillendirilir. </w:t>
      </w:r>
    </w:p>
    <w:p w14:paraId="35405DB8" w14:textId="349DDDED" w:rsidR="009C2D38" w:rsidRDefault="009C2D38" w:rsidP="009C2D38">
      <w:pPr>
        <w:pStyle w:val="Default"/>
        <w:rPr>
          <w:sz w:val="28"/>
          <w:szCs w:val="28"/>
        </w:rPr>
      </w:pPr>
      <w:r>
        <w:rPr>
          <w:sz w:val="28"/>
          <w:szCs w:val="28"/>
        </w:rPr>
        <w:t xml:space="preserve">Eğitimler görsel materyallerle ve müfredat içindeki düzenlemelerle desteklenir. </w:t>
      </w:r>
    </w:p>
    <w:p w14:paraId="27579AE0" w14:textId="77777777" w:rsidR="009C2D38" w:rsidRDefault="009C2D38" w:rsidP="009C2D38">
      <w:pPr>
        <w:pStyle w:val="Default"/>
        <w:rPr>
          <w:sz w:val="28"/>
          <w:szCs w:val="28"/>
        </w:rPr>
      </w:pPr>
    </w:p>
    <w:p w14:paraId="01582FEB" w14:textId="77777777" w:rsidR="009C2D38" w:rsidRDefault="009C2D38" w:rsidP="009C2D38">
      <w:pPr>
        <w:pStyle w:val="Default"/>
        <w:rPr>
          <w:sz w:val="28"/>
          <w:szCs w:val="28"/>
        </w:rPr>
      </w:pPr>
      <w:r>
        <w:rPr>
          <w:b/>
          <w:bCs/>
          <w:sz w:val="28"/>
          <w:szCs w:val="28"/>
        </w:rPr>
        <w:t xml:space="preserve">Bu eğitimler aşağıdaki başlıklar altında yer alır: </w:t>
      </w:r>
    </w:p>
    <w:p w14:paraId="52AD36EA" w14:textId="5A208DA4" w:rsidR="009C2D38" w:rsidRDefault="009C2D38" w:rsidP="009C2D38">
      <w:pPr>
        <w:pStyle w:val="Default"/>
        <w:rPr>
          <w:sz w:val="28"/>
          <w:szCs w:val="28"/>
        </w:rPr>
      </w:pPr>
      <w:r>
        <w:rPr>
          <w:sz w:val="28"/>
          <w:szCs w:val="28"/>
        </w:rPr>
        <w:t xml:space="preserve">Çalışan sağlığı ve iş güvenliği </w:t>
      </w:r>
    </w:p>
    <w:p w14:paraId="511C0CB2" w14:textId="77777777" w:rsidR="009C2D38" w:rsidRDefault="009C2D38" w:rsidP="009C2D38">
      <w:pPr>
        <w:pStyle w:val="Default"/>
        <w:rPr>
          <w:sz w:val="28"/>
          <w:szCs w:val="28"/>
        </w:rPr>
      </w:pPr>
      <w:r>
        <w:rPr>
          <w:sz w:val="28"/>
          <w:szCs w:val="28"/>
        </w:rPr>
        <w:t xml:space="preserve">Okul güvenliği </w:t>
      </w:r>
    </w:p>
    <w:p w14:paraId="3C1FEBE8" w14:textId="77777777" w:rsidR="009C2D38" w:rsidRDefault="009C2D38" w:rsidP="009C2D38">
      <w:pPr>
        <w:pStyle w:val="Default"/>
        <w:rPr>
          <w:sz w:val="28"/>
          <w:szCs w:val="28"/>
        </w:rPr>
      </w:pPr>
      <w:r>
        <w:rPr>
          <w:sz w:val="28"/>
          <w:szCs w:val="28"/>
        </w:rPr>
        <w:t xml:space="preserve">Psiko destek çalışmaları (Stresle baş etme, uyum ve oryantasyon vb.) Fiziksel sağlık </w:t>
      </w:r>
    </w:p>
    <w:p w14:paraId="2FAA0058" w14:textId="77777777" w:rsidR="009C2D38" w:rsidRDefault="009C2D38" w:rsidP="009C2D38">
      <w:pPr>
        <w:pStyle w:val="Default"/>
        <w:rPr>
          <w:sz w:val="28"/>
          <w:szCs w:val="28"/>
        </w:rPr>
      </w:pPr>
      <w:r>
        <w:rPr>
          <w:sz w:val="28"/>
          <w:szCs w:val="28"/>
        </w:rPr>
        <w:t xml:space="preserve">Bulaşıcı hastalıkların önlenmesi </w:t>
      </w:r>
    </w:p>
    <w:p w14:paraId="27DBFA60" w14:textId="77777777" w:rsidR="009C2D38" w:rsidRDefault="009C2D38" w:rsidP="009C2D38">
      <w:pPr>
        <w:pStyle w:val="Default"/>
        <w:rPr>
          <w:sz w:val="32"/>
          <w:szCs w:val="32"/>
        </w:rPr>
      </w:pPr>
      <w:r>
        <w:rPr>
          <w:b/>
          <w:bCs/>
          <w:color w:val="C00000"/>
          <w:sz w:val="32"/>
          <w:szCs w:val="32"/>
        </w:rPr>
        <w:t xml:space="preserve">3.2. DESTEK PROGRAMLARI </w:t>
      </w:r>
    </w:p>
    <w:p w14:paraId="0A9641E8" w14:textId="77777777" w:rsidR="009C2D38" w:rsidRDefault="009C2D38" w:rsidP="009C2D38">
      <w:pPr>
        <w:rPr>
          <w:rFonts w:ascii="Arial" w:hAnsi="Arial" w:cs="Arial"/>
          <w:sz w:val="28"/>
          <w:szCs w:val="28"/>
        </w:rPr>
      </w:pPr>
      <w:r w:rsidRPr="009C2D38">
        <w:rPr>
          <w:rFonts w:ascii="Arial" w:hAnsi="Arial" w:cs="Arial"/>
          <w:sz w:val="28"/>
          <w:szCs w:val="28"/>
        </w:rPr>
        <w:t xml:space="preserve">Okula dönüş sürecinde </w:t>
      </w:r>
      <w:r>
        <w:rPr>
          <w:rFonts w:ascii="Arial" w:hAnsi="Arial" w:cs="Arial"/>
          <w:sz w:val="28"/>
          <w:szCs w:val="28"/>
        </w:rPr>
        <w:t xml:space="preserve">sınıf rehber öğretmenleri ve okul idaresi </w:t>
      </w:r>
      <w:r w:rsidRPr="009C2D38">
        <w:rPr>
          <w:rFonts w:ascii="Arial" w:hAnsi="Arial" w:cs="Arial"/>
          <w:sz w:val="28"/>
          <w:szCs w:val="28"/>
        </w:rPr>
        <w:t xml:space="preserve"> bünyesinde okulların açılma tarihi ilan edildikten sonra aşamalı olarak öğrenci, veli ve çalışanların açılış dönemine hazırlanması için destek çalışmalarına başlar. Çalışmalar eğitim dönemi boyunca sürdürülür. </w:t>
      </w:r>
    </w:p>
    <w:p w14:paraId="4538DA71" w14:textId="77777777" w:rsidR="009C2D38" w:rsidRDefault="009C2D38" w:rsidP="009C2D38">
      <w:pPr>
        <w:rPr>
          <w:rFonts w:ascii="Arial" w:hAnsi="Arial" w:cs="Arial"/>
          <w:sz w:val="28"/>
          <w:szCs w:val="28"/>
        </w:rPr>
      </w:pPr>
    </w:p>
    <w:p w14:paraId="0E77C253" w14:textId="77777777" w:rsidR="009C2D38" w:rsidRPr="009C2D38" w:rsidRDefault="009C2D38" w:rsidP="009C2D38">
      <w:pPr>
        <w:pStyle w:val="Default"/>
        <w:rPr>
          <w:b/>
          <w:bCs/>
          <w:color w:val="C00000"/>
          <w:sz w:val="32"/>
          <w:szCs w:val="32"/>
        </w:rPr>
      </w:pPr>
      <w:r w:rsidRPr="009C2D38">
        <w:rPr>
          <w:b/>
          <w:bCs/>
          <w:color w:val="C00000"/>
          <w:sz w:val="32"/>
          <w:szCs w:val="32"/>
        </w:rPr>
        <w:t xml:space="preserve">4. İLETİŞİM </w:t>
      </w:r>
    </w:p>
    <w:p w14:paraId="23669397" w14:textId="77777777" w:rsidR="009C2D38" w:rsidRDefault="009C2D38" w:rsidP="009C2D38">
      <w:pPr>
        <w:pStyle w:val="Default"/>
        <w:rPr>
          <w:sz w:val="28"/>
          <w:szCs w:val="28"/>
        </w:rPr>
      </w:pPr>
      <w:r>
        <w:rPr>
          <w:b/>
          <w:bCs/>
          <w:sz w:val="28"/>
          <w:szCs w:val="28"/>
        </w:rPr>
        <w:t xml:space="preserve">Acil Durum Planı ve Risk Değerlendirmesi-Kriz Komitesi </w:t>
      </w:r>
    </w:p>
    <w:p w14:paraId="3138CC7E" w14:textId="77777777" w:rsidR="009C2D38" w:rsidRDefault="009C2D38" w:rsidP="009C2D38">
      <w:pPr>
        <w:pStyle w:val="Default"/>
        <w:rPr>
          <w:sz w:val="28"/>
          <w:szCs w:val="28"/>
        </w:rPr>
      </w:pPr>
      <w:r>
        <w:rPr>
          <w:sz w:val="28"/>
          <w:szCs w:val="28"/>
        </w:rPr>
        <w:t xml:space="preserve">Kriz Komitesi, okulumuzda tüm acil durum-afet ve salgın hastalık sürecinde bilgilendirme, önlem alma, korunma ve müdahale süreçlerini, </w:t>
      </w:r>
    </w:p>
    <w:p w14:paraId="6B09BFEF" w14:textId="77777777" w:rsidR="009C2D38" w:rsidRDefault="009C2D38" w:rsidP="009C2D38">
      <w:pPr>
        <w:pStyle w:val="Default"/>
        <w:rPr>
          <w:sz w:val="28"/>
          <w:szCs w:val="28"/>
        </w:rPr>
      </w:pPr>
      <w:r>
        <w:rPr>
          <w:sz w:val="28"/>
          <w:szCs w:val="28"/>
        </w:rPr>
        <w:t xml:space="preserve">Genel Koordinatör ’ün yönetiminde yürüten komitedir. </w:t>
      </w:r>
    </w:p>
    <w:p w14:paraId="70151C92" w14:textId="77777777" w:rsidR="009C2D38" w:rsidRDefault="009C2D38" w:rsidP="009C2D38">
      <w:pPr>
        <w:pStyle w:val="Default"/>
        <w:rPr>
          <w:sz w:val="28"/>
          <w:szCs w:val="28"/>
        </w:rPr>
      </w:pPr>
      <w:r>
        <w:rPr>
          <w:b/>
          <w:bCs/>
          <w:sz w:val="28"/>
          <w:szCs w:val="28"/>
        </w:rPr>
        <w:t xml:space="preserve">Kriz Komitesi Üyeleri : </w:t>
      </w:r>
    </w:p>
    <w:p w14:paraId="74F60AD7" w14:textId="3D4D3F17" w:rsidR="009C2D38" w:rsidRDefault="009C2D38" w:rsidP="009C2D38">
      <w:pPr>
        <w:pStyle w:val="Default"/>
        <w:rPr>
          <w:sz w:val="28"/>
          <w:szCs w:val="28"/>
        </w:rPr>
      </w:pPr>
      <w:r>
        <w:rPr>
          <w:sz w:val="28"/>
          <w:szCs w:val="28"/>
        </w:rPr>
        <w:t xml:space="preserve">Genel Koordinatör </w:t>
      </w:r>
    </w:p>
    <w:p w14:paraId="577A34F6" w14:textId="3EDE5DBC" w:rsidR="009C2D38" w:rsidRDefault="009C2D38" w:rsidP="009C2D38">
      <w:pPr>
        <w:pStyle w:val="Default"/>
        <w:rPr>
          <w:sz w:val="28"/>
          <w:szCs w:val="28"/>
        </w:rPr>
      </w:pPr>
      <w:r>
        <w:rPr>
          <w:sz w:val="28"/>
          <w:szCs w:val="28"/>
        </w:rPr>
        <w:t xml:space="preserve">Lise Müdürü </w:t>
      </w:r>
    </w:p>
    <w:p w14:paraId="21435C00" w14:textId="01A0BFAE" w:rsidR="009C2D38" w:rsidRDefault="009C2D38" w:rsidP="009C2D38">
      <w:pPr>
        <w:pStyle w:val="Default"/>
        <w:rPr>
          <w:sz w:val="28"/>
          <w:szCs w:val="28"/>
        </w:rPr>
      </w:pPr>
      <w:r>
        <w:rPr>
          <w:sz w:val="28"/>
          <w:szCs w:val="28"/>
        </w:rPr>
        <w:t>Lise Müdür Yardımcısı</w:t>
      </w:r>
    </w:p>
    <w:p w14:paraId="0EE61AA1" w14:textId="2C98509B" w:rsidR="009C2D38" w:rsidRDefault="009C2D38" w:rsidP="009C2D38">
      <w:pPr>
        <w:pStyle w:val="Default"/>
        <w:rPr>
          <w:sz w:val="28"/>
          <w:szCs w:val="28"/>
        </w:rPr>
      </w:pPr>
    </w:p>
    <w:p w14:paraId="75BBDE96" w14:textId="43571382" w:rsidR="009C2D38" w:rsidRPr="009C2D38" w:rsidRDefault="009C2D38" w:rsidP="009C2D38">
      <w:pPr>
        <w:pStyle w:val="Default"/>
        <w:rPr>
          <w:b/>
          <w:bCs/>
          <w:color w:val="C00000"/>
          <w:sz w:val="36"/>
          <w:szCs w:val="36"/>
        </w:rPr>
      </w:pPr>
      <w:r w:rsidRPr="009C2D38">
        <w:rPr>
          <w:b/>
          <w:bCs/>
          <w:color w:val="C00000"/>
          <w:sz w:val="36"/>
          <w:szCs w:val="36"/>
        </w:rPr>
        <w:t xml:space="preserve">5.REFERANSLAR </w:t>
      </w:r>
    </w:p>
    <w:p w14:paraId="1A56F535" w14:textId="534CBAB0" w:rsidR="009C2D38" w:rsidRDefault="009C2D38" w:rsidP="009C2D38">
      <w:pPr>
        <w:pStyle w:val="Default"/>
        <w:rPr>
          <w:sz w:val="28"/>
          <w:szCs w:val="28"/>
        </w:rPr>
      </w:pPr>
      <w:r>
        <w:rPr>
          <w:b/>
          <w:bCs/>
          <w:color w:val="52707D"/>
          <w:sz w:val="102"/>
          <w:szCs w:val="102"/>
        </w:rPr>
        <w:t>1.</w:t>
      </w:r>
      <w:r>
        <w:rPr>
          <w:sz w:val="28"/>
          <w:szCs w:val="28"/>
        </w:rPr>
        <w:t xml:space="preserve">T.C. Saǧlık Bakanlıǧı COVID19 Rehberi, 14 Nisan 2020 </w:t>
      </w:r>
    </w:p>
    <w:p w14:paraId="16C8B5C0" w14:textId="77777777" w:rsidR="009C2D38" w:rsidRDefault="009C2D38" w:rsidP="009C2D38">
      <w:pPr>
        <w:pStyle w:val="Default"/>
        <w:rPr>
          <w:sz w:val="28"/>
          <w:szCs w:val="28"/>
        </w:rPr>
      </w:pPr>
    </w:p>
    <w:p w14:paraId="1509BBE9" w14:textId="32F69781" w:rsidR="009C2D38" w:rsidRDefault="009C2D38" w:rsidP="009C2D38">
      <w:pPr>
        <w:pStyle w:val="Default"/>
        <w:rPr>
          <w:sz w:val="28"/>
          <w:szCs w:val="28"/>
        </w:rPr>
      </w:pPr>
      <w:r>
        <w:rPr>
          <w:b/>
          <w:bCs/>
          <w:color w:val="52707D"/>
          <w:sz w:val="102"/>
          <w:szCs w:val="102"/>
        </w:rPr>
        <w:lastRenderedPageBreak/>
        <w:t>2.</w:t>
      </w:r>
      <w:r>
        <w:rPr>
          <w:sz w:val="28"/>
          <w:szCs w:val="28"/>
        </w:rPr>
        <w:t xml:space="preserve">Yeni Koronavirüs Salgını Kapsamında İş Saǧlıǧı ve Güvenliǧi Profesyonellerinin İşyerlerinde Aldıracağı Tedbirler </w:t>
      </w:r>
    </w:p>
    <w:p w14:paraId="3C9B9D05" w14:textId="77777777" w:rsidR="009C2D38" w:rsidRDefault="009C2D38" w:rsidP="009C2D38">
      <w:pPr>
        <w:pStyle w:val="Default"/>
        <w:rPr>
          <w:sz w:val="28"/>
          <w:szCs w:val="28"/>
        </w:rPr>
      </w:pPr>
    </w:p>
    <w:p w14:paraId="317AA254" w14:textId="537382CF" w:rsidR="009C2D38" w:rsidRDefault="009C2D38" w:rsidP="009C2D38">
      <w:pPr>
        <w:pStyle w:val="Default"/>
        <w:rPr>
          <w:sz w:val="28"/>
          <w:szCs w:val="28"/>
        </w:rPr>
      </w:pPr>
      <w:r>
        <w:rPr>
          <w:b/>
          <w:bCs/>
          <w:color w:val="52707D"/>
          <w:sz w:val="102"/>
          <w:szCs w:val="102"/>
        </w:rPr>
        <w:t>3.</w:t>
      </w:r>
      <w:r>
        <w:rPr>
          <w:sz w:val="28"/>
          <w:szCs w:val="28"/>
        </w:rPr>
        <w:t xml:space="preserve">T.C MILLÎ EĞİTİM BAKANLIĞI Özel Öǧretim Kurumları </w:t>
      </w:r>
    </w:p>
    <w:p w14:paraId="6A591F8A" w14:textId="48B22B56" w:rsidR="009C2D38" w:rsidRDefault="009C2D38" w:rsidP="009C2D38">
      <w:pPr>
        <w:pStyle w:val="Default"/>
        <w:rPr>
          <w:sz w:val="28"/>
          <w:szCs w:val="28"/>
        </w:rPr>
      </w:pPr>
      <w:r>
        <w:rPr>
          <w:sz w:val="28"/>
          <w:szCs w:val="28"/>
        </w:rPr>
        <w:t>Genel Müdürlüǧü Koronavirüs Koruma ve Kontrol Önlemleri. Mart 2020</w:t>
      </w:r>
    </w:p>
    <w:p w14:paraId="578B27F4" w14:textId="3F99C9ED" w:rsidR="0008161A" w:rsidRDefault="0008161A" w:rsidP="00330E40">
      <w:pPr>
        <w:rPr>
          <w:rFonts w:ascii="Arial" w:hAnsi="Arial" w:cs="Arial"/>
        </w:rPr>
      </w:pPr>
    </w:p>
    <w:p w14:paraId="09E463EA" w14:textId="19D9C12E" w:rsidR="00FD0D77" w:rsidRDefault="00FD0D77" w:rsidP="00330E40">
      <w:pPr>
        <w:rPr>
          <w:rFonts w:ascii="Arial" w:hAnsi="Arial" w:cs="Arial"/>
        </w:rPr>
      </w:pPr>
    </w:p>
    <w:p w14:paraId="51D4CBE4" w14:textId="6B9EBCEC" w:rsidR="00FD0D77" w:rsidRDefault="00FD0D77" w:rsidP="00330E40">
      <w:pPr>
        <w:rPr>
          <w:rFonts w:ascii="Arial" w:hAnsi="Arial" w:cs="Arial"/>
        </w:rPr>
      </w:pPr>
    </w:p>
    <w:p w14:paraId="43C2946F" w14:textId="1AC532FA" w:rsidR="00FD0D77" w:rsidRDefault="00FD0D77" w:rsidP="00330E40">
      <w:pPr>
        <w:rPr>
          <w:rFonts w:ascii="Arial" w:hAnsi="Arial" w:cs="Arial"/>
        </w:rPr>
      </w:pPr>
    </w:p>
    <w:p w14:paraId="0155345C" w14:textId="2FE4C9DA" w:rsidR="00FD0D77" w:rsidRPr="0008161A" w:rsidRDefault="00FD0D77" w:rsidP="00330E40">
      <w:pPr>
        <w:rPr>
          <w:rFonts w:ascii="Arial" w:hAnsi="Arial" w:cs="Arial"/>
        </w:rPr>
      </w:pPr>
      <w:r>
        <w:rPr>
          <w:rFonts w:ascii="Arial" w:hAnsi="Arial" w:cs="Arial"/>
        </w:rPr>
        <w:t xml:space="preserve">                                                           </w:t>
      </w:r>
    </w:p>
    <w:sectPr w:rsidR="00FD0D77" w:rsidRPr="0008161A" w:rsidSect="00A26701">
      <w:footerReference w:type="default" r:id="rId28"/>
      <w:footerReference w:type="first" r:id="rId29"/>
      <w:pgSz w:w="11906" w:h="16838"/>
      <w:pgMar w:top="1134"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A4341" w14:textId="77777777" w:rsidR="004D23DC" w:rsidRDefault="004D23DC" w:rsidP="00FD0D77">
      <w:pPr>
        <w:spacing w:after="0" w:line="240" w:lineRule="auto"/>
      </w:pPr>
      <w:r>
        <w:separator/>
      </w:r>
    </w:p>
  </w:endnote>
  <w:endnote w:type="continuationSeparator" w:id="0">
    <w:p w14:paraId="33D1E928" w14:textId="77777777" w:rsidR="004D23DC" w:rsidRDefault="004D23DC" w:rsidP="00FD0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9A73F" w14:textId="366FA48A" w:rsidR="00FD0D77" w:rsidRDefault="00FD0D77">
    <w:pPr>
      <w:pStyle w:val="AltBilgi"/>
      <w:jc w:val="center"/>
    </w:pPr>
    <w:r>
      <w:rPr>
        <w:noProof/>
      </w:rPr>
      <mc:AlternateContent>
        <mc:Choice Requires="wpg">
          <w:drawing>
            <wp:inline distT="0" distB="0" distL="0" distR="0" wp14:anchorId="50DDC54C" wp14:editId="5BB1289B">
              <wp:extent cx="419100" cy="321945"/>
              <wp:effectExtent l="0" t="19050" r="0" b="11430"/>
              <wp:docPr id="37"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8" name="AutoShape 2"/>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EED5" w14:textId="77777777" w:rsidR="00FD0D77" w:rsidRDefault="00FD0D77">
                            <w:pPr>
                              <w:spacing w:after="0" w:line="240" w:lineRule="auto"/>
                              <w:jc w:val="center"/>
                              <w:rPr>
                                <w:color w:val="17365D" w:themeColor="text2" w:themeShade="BF"/>
                                <w:sz w:val="16"/>
                                <w:szCs w:val="16"/>
                              </w:rPr>
                            </w:pPr>
                            <w:r>
                              <w:fldChar w:fldCharType="begin"/>
                            </w:r>
                            <w:r>
                              <w:instrText>PAGE   \* MERGEFORMAT</w:instrText>
                            </w:r>
                            <w:r>
                              <w:fldChar w:fldCharType="separate"/>
                            </w:r>
                            <w:r>
                              <w:rPr>
                                <w:color w:val="17365D" w:themeColor="text2" w:themeShade="BF"/>
                                <w:sz w:val="16"/>
                                <w:szCs w:val="16"/>
                              </w:rPr>
                              <w:t>1</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41" name="Group 5"/>
                      <wpg:cNvGrpSpPr>
                        <a:grpSpLocks/>
                      </wpg:cNvGrpSpPr>
                      <wpg:grpSpPr bwMode="auto">
                        <a:xfrm>
                          <a:off x="1775" y="14647"/>
                          <a:ext cx="571" cy="314"/>
                          <a:chOff x="1705" y="14935"/>
                          <a:chExt cx="682" cy="375"/>
                        </a:xfrm>
                      </wpg:grpSpPr>
                      <wps:wsp>
                        <wps:cNvPr id="42"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DDC54C" id="Grup 37" o:spid="_x0000_s1044"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">
              <v:shapetype id="_x0000_t4" coordsize="21600,21600" o:spt="4" path="m10800,l,10800,10800,21600,21600,10800xe">
                <v:stroke joinstyle="miter"/>
                <v:path gradientshapeok="t" o:connecttype="rect" textboxrect="5400,5400,16200,16200"/>
              </v:shapetype>
              <v:shape id="AutoShape 2" o:spid="_x0000_s1045"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" filled="f" strokecolor="#a5a5a5"/>
              <v:rect id="Rectangle 3" o:spid="_x0000_s1046"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" filled="f" strokecolor="#a5a5a5"/>
              <v:shapetype id="_x0000_t202" coordsize="21600,21600" o:spt="202" path="m,l,21600r21600,l21600,xe">
                <v:stroke joinstyle="miter"/>
                <v:path gradientshapeok="t" o:connecttype="rect"/>
              </v:shapetype>
              <v:shape id="Text Box 5" o:spid="_x0000_s1047"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" filled="f" stroked="f">
                <v:textbox inset="0,2.16pt,0,0">
                  <w:txbxContent>
                    <w:p w14:paraId="3E8DEED5" w14:textId="77777777" w:rsidR="00FD0D77" w:rsidRDefault="00FD0D77">
                      <w:pPr>
                        <w:spacing w:after="0" w:line="240" w:lineRule="auto"/>
                        <w:jc w:val="center"/>
                        <w:rPr>
                          <w:color w:val="17365D" w:themeColor="text2" w:themeShade="BF"/>
                          <w:sz w:val="16"/>
                          <w:szCs w:val="16"/>
                        </w:rPr>
                      </w:pPr>
                      <w:r>
                        <w:fldChar w:fldCharType="begin"/>
                      </w:r>
                      <w:r>
                        <w:instrText>PAGE   \* MERGEFORMAT</w:instrText>
                      </w:r>
                      <w:r>
                        <w:fldChar w:fldCharType="separate"/>
                      </w:r>
                      <w:r>
                        <w:rPr>
                          <w:color w:val="17365D" w:themeColor="text2" w:themeShade="BF"/>
                          <w:sz w:val="16"/>
                          <w:szCs w:val="16"/>
                        </w:rPr>
                        <w:t>1</w:t>
                      </w:r>
                      <w:r>
                        <w:rPr>
                          <w:color w:val="17365D" w:themeColor="text2" w:themeShade="BF"/>
                          <w:sz w:val="16"/>
                          <w:szCs w:val="16"/>
                        </w:rPr>
                        <w:fldChar w:fldCharType="end"/>
                      </w:r>
                    </w:p>
                  </w:txbxContent>
                </v:textbox>
              </v:shape>
              <v:group id="Group 5" o:spid="_x0000_s1048"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utoShape 7" o:spid="_x0000_s1049"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" path="m,l5400,21600r10800,l21600,,,xe" filled="f" strokecolor="#a5a5a5">
                  <v:stroke joinstyle="miter"/>
                  <v:path o:connecttype="custom" o:connectlocs="6,7;3,13;1,7;3,0" o:connectangles="0,0,0,0" textboxrect="4493,4483,17107,17117"/>
                </v:shape>
                <v:shape id="AutoShape 8" o:spid="_x0000_s1050"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" path="m,l5400,21600r10800,l21600,,,xe" filled="f" strokecolor="#a5a5a5">
                  <v:stroke joinstyle="miter"/>
                  <v:path o:connecttype="custom" o:connectlocs="6,7;3,13;1,7;3,0" o:connectangles="0,0,0,0" textboxrect="4493,4483,17107,17117"/>
                </v:shape>
              </v:group>
              <w10:anchorlock/>
            </v:group>
          </w:pict>
        </mc:Fallback>
      </mc:AlternateContent>
    </w:r>
  </w:p>
  <w:p w14:paraId="760E37B7" w14:textId="23A94955" w:rsidR="00FD0D77" w:rsidRDefault="00FD0D7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AE31" w14:textId="267D0A39" w:rsidR="00FD0D77" w:rsidRDefault="00FD0D77">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E6A8A" w14:textId="77777777" w:rsidR="004D23DC" w:rsidRDefault="004D23DC" w:rsidP="00FD0D77">
      <w:pPr>
        <w:spacing w:after="0" w:line="240" w:lineRule="auto"/>
      </w:pPr>
      <w:r>
        <w:separator/>
      </w:r>
    </w:p>
  </w:footnote>
  <w:footnote w:type="continuationSeparator" w:id="0">
    <w:p w14:paraId="3460DE56" w14:textId="77777777" w:rsidR="004D23DC" w:rsidRDefault="004D23DC" w:rsidP="00FD0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5FE4"/>
    <w:multiLevelType w:val="hybridMultilevel"/>
    <w:tmpl w:val="1DD6F806"/>
    <w:lvl w:ilvl="0" w:tplc="17CE80BC">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FEC6B4E"/>
    <w:multiLevelType w:val="hybridMultilevel"/>
    <w:tmpl w:val="445E5C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09B722A"/>
    <w:multiLevelType w:val="hybridMultilevel"/>
    <w:tmpl w:val="4DAC29F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7FD01E8"/>
    <w:multiLevelType w:val="hybridMultilevel"/>
    <w:tmpl w:val="B628AB1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6C93261"/>
    <w:multiLevelType w:val="hybridMultilevel"/>
    <w:tmpl w:val="D8BAE6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B161DF2"/>
    <w:multiLevelType w:val="hybridMultilevel"/>
    <w:tmpl w:val="DC961D8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E274039"/>
    <w:multiLevelType w:val="hybridMultilevel"/>
    <w:tmpl w:val="B55616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E6060C6"/>
    <w:multiLevelType w:val="hybridMultilevel"/>
    <w:tmpl w:val="6CAC6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277D7C"/>
    <w:multiLevelType w:val="hybridMultilevel"/>
    <w:tmpl w:val="06D8F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1FE24A8"/>
    <w:multiLevelType w:val="hybridMultilevel"/>
    <w:tmpl w:val="5210A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8E5660F"/>
    <w:multiLevelType w:val="hybridMultilevel"/>
    <w:tmpl w:val="381E200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2"/>
  </w:num>
  <w:num w:numId="5">
    <w:abstractNumId w:val="5"/>
  </w:num>
  <w:num w:numId="6">
    <w:abstractNumId w:val="10"/>
  </w:num>
  <w:num w:numId="7">
    <w:abstractNumId w:val="4"/>
  </w:num>
  <w:num w:numId="8">
    <w:abstractNumId w:val="3"/>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288"/>
    <w:rsid w:val="0008161A"/>
    <w:rsid w:val="000E3D00"/>
    <w:rsid w:val="000F17DB"/>
    <w:rsid w:val="00141954"/>
    <w:rsid w:val="00186083"/>
    <w:rsid w:val="001937F1"/>
    <w:rsid w:val="001964BD"/>
    <w:rsid w:val="001F281A"/>
    <w:rsid w:val="0029567F"/>
    <w:rsid w:val="002F5100"/>
    <w:rsid w:val="0031061B"/>
    <w:rsid w:val="00330E40"/>
    <w:rsid w:val="00372C7A"/>
    <w:rsid w:val="003F6627"/>
    <w:rsid w:val="004D23DC"/>
    <w:rsid w:val="005B0010"/>
    <w:rsid w:val="006651B0"/>
    <w:rsid w:val="0074251B"/>
    <w:rsid w:val="00786E9D"/>
    <w:rsid w:val="0089281D"/>
    <w:rsid w:val="008B04DC"/>
    <w:rsid w:val="008D64F0"/>
    <w:rsid w:val="00996725"/>
    <w:rsid w:val="009B50B5"/>
    <w:rsid w:val="009C2D38"/>
    <w:rsid w:val="009C4049"/>
    <w:rsid w:val="009D140C"/>
    <w:rsid w:val="00A26701"/>
    <w:rsid w:val="00A44B52"/>
    <w:rsid w:val="00A95DBC"/>
    <w:rsid w:val="00AB448D"/>
    <w:rsid w:val="00B01B73"/>
    <w:rsid w:val="00C33A94"/>
    <w:rsid w:val="00CD396F"/>
    <w:rsid w:val="00CD421A"/>
    <w:rsid w:val="00D27B05"/>
    <w:rsid w:val="00D712B1"/>
    <w:rsid w:val="00DD5E13"/>
    <w:rsid w:val="00DF67F9"/>
    <w:rsid w:val="00E922B2"/>
    <w:rsid w:val="00F13553"/>
    <w:rsid w:val="00F13D9F"/>
    <w:rsid w:val="00FD0D77"/>
    <w:rsid w:val="00FD6288"/>
    <w:rsid w:val="00FF3F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01517"/>
  <w15:docId w15:val="{A91CFAF5-CD2E-414A-A94B-0B5EF78A2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D62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74251B"/>
    <w:pPr>
      <w:spacing w:after="0" w:line="240" w:lineRule="auto"/>
    </w:pPr>
  </w:style>
  <w:style w:type="character" w:customStyle="1" w:styleId="AralkYokChar">
    <w:name w:val="Aralık Yok Char"/>
    <w:basedOn w:val="VarsaylanParagrafYazTipi"/>
    <w:link w:val="AralkYok"/>
    <w:uiPriority w:val="1"/>
    <w:rsid w:val="0074251B"/>
  </w:style>
  <w:style w:type="paragraph" w:styleId="BalonMetni">
    <w:name w:val="Balloon Text"/>
    <w:basedOn w:val="Normal"/>
    <w:link w:val="BalonMetniChar"/>
    <w:uiPriority w:val="99"/>
    <w:semiHidden/>
    <w:unhideWhenUsed/>
    <w:rsid w:val="007425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251B"/>
    <w:rPr>
      <w:rFonts w:ascii="Tahoma" w:hAnsi="Tahoma" w:cs="Tahoma"/>
      <w:sz w:val="16"/>
      <w:szCs w:val="16"/>
    </w:rPr>
  </w:style>
  <w:style w:type="paragraph" w:styleId="ListeParagraf">
    <w:name w:val="List Paragraph"/>
    <w:basedOn w:val="Normal"/>
    <w:uiPriority w:val="34"/>
    <w:qFormat/>
    <w:rsid w:val="00DD5E13"/>
    <w:pPr>
      <w:ind w:left="720"/>
      <w:contextualSpacing/>
    </w:pPr>
  </w:style>
  <w:style w:type="character" w:styleId="AklamaBavurusu">
    <w:name w:val="annotation reference"/>
    <w:basedOn w:val="VarsaylanParagrafYazTipi"/>
    <w:uiPriority w:val="99"/>
    <w:semiHidden/>
    <w:unhideWhenUsed/>
    <w:rsid w:val="00CD421A"/>
    <w:rPr>
      <w:sz w:val="16"/>
      <w:szCs w:val="16"/>
    </w:rPr>
  </w:style>
  <w:style w:type="paragraph" w:styleId="AklamaMetni">
    <w:name w:val="annotation text"/>
    <w:basedOn w:val="Normal"/>
    <w:link w:val="AklamaMetniChar"/>
    <w:uiPriority w:val="99"/>
    <w:semiHidden/>
    <w:unhideWhenUsed/>
    <w:rsid w:val="00CD421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D421A"/>
    <w:rPr>
      <w:sz w:val="20"/>
      <w:szCs w:val="20"/>
    </w:rPr>
  </w:style>
  <w:style w:type="paragraph" w:styleId="AklamaKonusu">
    <w:name w:val="annotation subject"/>
    <w:basedOn w:val="AklamaMetni"/>
    <w:next w:val="AklamaMetni"/>
    <w:link w:val="AklamaKonusuChar"/>
    <w:uiPriority w:val="99"/>
    <w:semiHidden/>
    <w:unhideWhenUsed/>
    <w:rsid w:val="00CD421A"/>
    <w:rPr>
      <w:b/>
      <w:bCs/>
    </w:rPr>
  </w:style>
  <w:style w:type="character" w:customStyle="1" w:styleId="AklamaKonusuChar">
    <w:name w:val="Açıklama Konusu Char"/>
    <w:basedOn w:val="AklamaMetniChar"/>
    <w:link w:val="AklamaKonusu"/>
    <w:uiPriority w:val="99"/>
    <w:semiHidden/>
    <w:rsid w:val="00CD421A"/>
    <w:rPr>
      <w:b/>
      <w:bCs/>
      <w:sz w:val="20"/>
      <w:szCs w:val="20"/>
    </w:rPr>
  </w:style>
  <w:style w:type="paragraph" w:customStyle="1" w:styleId="Default">
    <w:name w:val="Default"/>
    <w:rsid w:val="00CD421A"/>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unhideWhenUsed/>
    <w:rsid w:val="00FD0D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D0D77"/>
  </w:style>
  <w:style w:type="paragraph" w:styleId="AltBilgi">
    <w:name w:val="footer"/>
    <w:basedOn w:val="Normal"/>
    <w:link w:val="AltBilgiChar"/>
    <w:uiPriority w:val="99"/>
    <w:unhideWhenUsed/>
    <w:rsid w:val="00FD0D7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D0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319351-99D7-4526-930B-1E0CD74EA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3764</Words>
  <Characters>21456</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ÇİFTEHAN ÇOK PROGRAMLI ANADOLU LİSESİ</vt:lpstr>
    </vt:vector>
  </TitlesOfParts>
  <Company/>
  <LinksUpToDate>false</LinksUpToDate>
  <CharactersWithSpaces>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ÇİFTEHAN ÇOK PROGRAMLI ANADOLU LİSESİ</dc:title>
  <dc:subject>BRİFİNG DOSYASI</dc:subject>
  <dc:creator>ÇİFTEHAN</dc:creator>
  <cp:lastModifiedBy>ÇİFTEHAN</cp:lastModifiedBy>
  <cp:revision>2</cp:revision>
  <cp:lastPrinted>2018-10-04T06:02:00Z</cp:lastPrinted>
  <dcterms:created xsi:type="dcterms:W3CDTF">2021-02-10T14:33:00Z</dcterms:created>
  <dcterms:modified xsi:type="dcterms:W3CDTF">2021-02-10T14:33:00Z</dcterms:modified>
</cp:coreProperties>
</file>